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6253F05" w14:textId="77777777" w:rsidR="006E708D" w:rsidRPr="006E708D" w:rsidRDefault="006E708D" w:rsidP="006E708D"/>
    <w:p w14:paraId="6DEF7490" w14:textId="77777777" w:rsidR="006E708D" w:rsidRDefault="006E708D" w:rsidP="006E708D">
      <w:pPr>
        <w:rPr>
          <w:sz w:val="36"/>
          <w:szCs w:val="36"/>
        </w:rPr>
      </w:pPr>
      <w:r w:rsidRPr="006E708D">
        <w:rPr>
          <w:sz w:val="36"/>
          <w:szCs w:val="36"/>
        </w:rPr>
        <w:t xml:space="preserve">SAK 8 – Valg </w:t>
      </w:r>
    </w:p>
    <w:p w14:paraId="39273D1C" w14:textId="77777777" w:rsidR="00AD7833" w:rsidRDefault="00AD7833" w:rsidP="00AD7833">
      <w:pPr>
        <w:pStyle w:val="Standard"/>
      </w:pPr>
    </w:p>
    <w:p w14:paraId="316025CD" w14:textId="77777777" w:rsidR="00AD7833" w:rsidRDefault="00AD7833" w:rsidP="00AD7833">
      <w:pPr>
        <w:pStyle w:val="Standard"/>
      </w:pPr>
      <w:r>
        <w:t xml:space="preserve">Merk! Dette er foreløpig forslag fra valgkomiteen. De har fortsatt navn som skal bekreftes og jobber videre mot årsmøtedato med å få disse på plass. </w:t>
      </w:r>
      <w:r>
        <w:br/>
      </w:r>
      <w:r w:rsidRPr="00AD7833">
        <w:rPr>
          <w:color w:val="FF0000"/>
        </w:rPr>
        <w:t>*</w:t>
      </w:r>
      <w:r>
        <w:t xml:space="preserve"> indikerer at de er i dialog med aktuelle kandidater, men disse er ikke bekreftet enda. </w:t>
      </w:r>
    </w:p>
    <w:p w14:paraId="6468CFD5" w14:textId="77777777" w:rsidR="00AD7833" w:rsidRPr="006E708D" w:rsidRDefault="00AD7833" w:rsidP="006E708D">
      <w:pPr>
        <w:rPr>
          <w:sz w:val="36"/>
          <w:szCs w:val="36"/>
        </w:rPr>
      </w:pPr>
    </w:p>
    <w:tbl>
      <w:tblPr>
        <w:tblW w:w="13860" w:type="dxa"/>
        <w:tblInd w:w="5" w:type="dxa"/>
        <w:tblLayout w:type="fixed"/>
        <w:tblCellMar>
          <w:left w:w="10" w:type="dxa"/>
          <w:right w:w="10" w:type="dxa"/>
        </w:tblCellMar>
        <w:tblLook w:val="04A0" w:firstRow="1" w:lastRow="0" w:firstColumn="1" w:lastColumn="0" w:noHBand="0" w:noVBand="1"/>
      </w:tblPr>
      <w:tblGrid>
        <w:gridCol w:w="2821"/>
        <w:gridCol w:w="2663"/>
        <w:gridCol w:w="2785"/>
        <w:gridCol w:w="2964"/>
        <w:gridCol w:w="2627"/>
      </w:tblGrid>
      <w:tr w:rsidR="00AD7833" w14:paraId="2AB5C904" w14:textId="77777777" w:rsidTr="00F928EE">
        <w:tblPrEx>
          <w:tblCellMar>
            <w:top w:w="0" w:type="dxa"/>
            <w:bottom w:w="0" w:type="dxa"/>
          </w:tblCellMar>
        </w:tblPrEx>
        <w:trPr>
          <w:trHeight w:val="61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5039EC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  <w:sz w:val="32"/>
                <w:szCs w:val="32"/>
              </w:rPr>
              <w:t>Verv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CAF257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  <w:sz w:val="32"/>
                <w:szCs w:val="32"/>
              </w:rPr>
              <w:t>Navn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BFEB1E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  <w:sz w:val="32"/>
                <w:szCs w:val="32"/>
              </w:rPr>
              <w:t>På valg i 2025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ABACF4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  <w:sz w:val="32"/>
                <w:szCs w:val="32"/>
              </w:rPr>
              <w:t>Valgkomiteens innstilling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16B1F5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  <w:sz w:val="32"/>
                <w:szCs w:val="32"/>
              </w:rPr>
              <w:t>Ikke på valg i 2025</w:t>
            </w:r>
          </w:p>
        </w:tc>
      </w:tr>
      <w:tr w:rsidR="00AD7833" w14:paraId="54848766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ED5D19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Leder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F1935DE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Solveig Irene Skjerve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5343874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667376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684DFB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Solveig Irene Skjerve</w:t>
            </w:r>
          </w:p>
        </w:tc>
      </w:tr>
      <w:tr w:rsidR="00AD7833" w14:paraId="532DEC55" w14:textId="77777777" w:rsidTr="00F928EE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B4B3F93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Nestleder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0D2DD58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824506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Charlotte Lygre Ellefsen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49EB8AC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Charlotte Lygre Ellefsen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81F4885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3E15CB45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D066CD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Kasserer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048BDC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276320B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Tine Hopland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B6A8F8A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Tine Hopland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21155D0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20501C6C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523E1EE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Opplæringsansvarlig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C9F511D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Charlotte Lygre Ellefsen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F77D5B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90F244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AAC4E3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Charlotte L. Ellefsen</w:t>
            </w:r>
          </w:p>
        </w:tc>
      </w:tr>
      <w:tr w:rsidR="00AD7833" w14:paraId="74FB9253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5F1A8D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Leder YKA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8A595B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92D280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Jon Einar Sand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8A23530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Jon Einar Sand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1DF7797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680F8B93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297C61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Leder YKKO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C957A51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 xml:space="preserve">Siv </w:t>
            </w:r>
            <w:proofErr w:type="spellStart"/>
            <w:r>
              <w:rPr>
                <w:rFonts w:eastAsia="Aptos" w:cs="F"/>
              </w:rPr>
              <w:t>Hjertholm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D82509D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5B730D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596F4C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 xml:space="preserve">Siv </w:t>
            </w:r>
            <w:proofErr w:type="spellStart"/>
            <w:r>
              <w:rPr>
                <w:rFonts w:eastAsia="Aptos" w:cs="F"/>
              </w:rPr>
              <w:t>Hjertholm</w:t>
            </w:r>
            <w:proofErr w:type="spellEnd"/>
          </w:p>
        </w:tc>
      </w:tr>
      <w:tr w:rsidR="00AD7833" w14:paraId="6A2FC96F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76A85DB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Leder YHS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9DFB47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D88AB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 xml:space="preserve">Svein Kåre </w:t>
            </w:r>
            <w:proofErr w:type="gramStart"/>
            <w:r>
              <w:rPr>
                <w:rFonts w:eastAsia="Aptos" w:cs="F"/>
              </w:rPr>
              <w:t>Takle</w:t>
            </w:r>
            <w:proofErr w:type="gramEnd"/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30D29A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C268E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68D8D578" w14:textId="77777777" w:rsidTr="00F928EE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4F9BD6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Leder YST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71A4BE3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6DE39ED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6119AE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6230738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5F2AF72A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1824C89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Ungdom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EBF0BD8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3642C5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Sebastian H. Stenberg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6AC6F95" w14:textId="75B6AB56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  <w:color w:val="C9211E"/>
              </w:rPr>
            </w:pPr>
            <w:r>
              <w:rPr>
                <w:rFonts w:eastAsia="Aptos" w:cs="F"/>
                <w:color w:val="C9211E"/>
              </w:rPr>
              <w:t>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041962D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347072FD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E58F6A7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Pensjonist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FB29D5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Liv Marit Steindal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F807698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52711F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CA8C2D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Liv Marit Steindal</w:t>
            </w:r>
          </w:p>
        </w:tc>
      </w:tr>
      <w:tr w:rsidR="00AD7833" w14:paraId="14D95E77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8F8292D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Styremedlem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509850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proofErr w:type="spellStart"/>
            <w:r>
              <w:rPr>
                <w:rFonts w:eastAsia="Aptos" w:cs="F"/>
              </w:rPr>
              <w:t>Adama</w:t>
            </w:r>
            <w:proofErr w:type="spellEnd"/>
            <w:r>
              <w:rPr>
                <w:rFonts w:eastAsia="Aptos" w:cs="F"/>
              </w:rPr>
              <w:t xml:space="preserve"> </w:t>
            </w:r>
            <w:proofErr w:type="spellStart"/>
            <w:r>
              <w:rPr>
                <w:rFonts w:eastAsia="Aptos" w:cs="F"/>
              </w:rPr>
              <w:t>Jobarteh</w:t>
            </w:r>
            <w:proofErr w:type="spellEnd"/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5EFFD4C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2D503FB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0696F1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proofErr w:type="spellStart"/>
            <w:r>
              <w:rPr>
                <w:rFonts w:eastAsia="Aptos" w:cs="F"/>
              </w:rPr>
              <w:t>Adama</w:t>
            </w:r>
            <w:proofErr w:type="spellEnd"/>
            <w:r>
              <w:rPr>
                <w:rFonts w:eastAsia="Aptos" w:cs="F"/>
              </w:rPr>
              <w:t xml:space="preserve"> </w:t>
            </w:r>
            <w:proofErr w:type="spellStart"/>
            <w:r>
              <w:rPr>
                <w:rFonts w:eastAsia="Aptos" w:cs="F"/>
              </w:rPr>
              <w:t>Jobarteh</w:t>
            </w:r>
            <w:proofErr w:type="spellEnd"/>
          </w:p>
        </w:tc>
      </w:tr>
      <w:tr w:rsidR="00AD7833" w14:paraId="6429C9FD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09B692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lastRenderedPageBreak/>
              <w:t>Styremedlem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ADF9D8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Inger Kristin Johansen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256C895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659D25E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E862F9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Inger Kristin Johansen</w:t>
            </w:r>
          </w:p>
        </w:tc>
      </w:tr>
      <w:tr w:rsidR="00AD7833" w14:paraId="2FB6AC34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236DF87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Styremedlem (PBL)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A181A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EBAA63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Guro Thingvold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F46510" w14:textId="5D448424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  <w:color w:val="C9211E"/>
              </w:rPr>
            </w:pPr>
            <w:r>
              <w:rPr>
                <w:rFonts w:eastAsia="Aptos" w:cs="F"/>
                <w:color w:val="C9211E"/>
              </w:rPr>
              <w:t>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D6137F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542F004B" w14:textId="77777777" w:rsidTr="00F928EE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DF92228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Styremedlem (Virke)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9A020A7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Heidi Furu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F1166C4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9A06952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F5579C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Heidi Furu</w:t>
            </w:r>
          </w:p>
        </w:tc>
      </w:tr>
      <w:tr w:rsidR="00AD7833" w14:paraId="5B04700C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A2B2A91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Vara styremedlem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50CD70A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A276B8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BB153C0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CE6BD9A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3B4E0218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44B518D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Vara styremedlem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8847C37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9E3CB2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A8B5605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700A75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4F427034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AB33985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Nestleder YKA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8B28540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3AEAB3C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EEC0579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F9AC347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4C0F24E8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2D76CEE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Nestleder YKKO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D7AD1D5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D0BD62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FE2CC0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07748E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497EACCD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07B065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Nestleder YHS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E0703E8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Inger Kristin Johansen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2DC6CD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D30996A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C7A4390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Inger Kristin Johansen</w:t>
            </w:r>
          </w:p>
        </w:tc>
      </w:tr>
      <w:tr w:rsidR="00AD7833" w14:paraId="0798509F" w14:textId="77777777" w:rsidTr="00F928EE">
        <w:tblPrEx>
          <w:tblCellMar>
            <w:top w:w="0" w:type="dxa"/>
            <w:bottom w:w="0" w:type="dxa"/>
          </w:tblCellMar>
        </w:tblPrEx>
        <w:trPr>
          <w:trHeight w:val="296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B804E0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Nestleder YST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D9FB507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2F0BB76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5489B1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330D76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30EA7D3C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5994D6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Medlem pensjonistutvalg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AFD4F8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Aslaug Horn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08A186C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CD7911E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E71A59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Aslaug Horn</w:t>
            </w:r>
          </w:p>
        </w:tc>
      </w:tr>
      <w:tr w:rsidR="00AD7833" w14:paraId="4EAFDC28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D3236A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Medlem pensjonistutvalg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5027152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Anni Bahus</w:t>
            </w: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9C2527E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EE3A7C8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EA86ECF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Anni Bahus</w:t>
            </w:r>
          </w:p>
        </w:tc>
      </w:tr>
      <w:tr w:rsidR="00AD7833" w14:paraId="0A0F349A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B9DC62B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Revisor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EC83F14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328CBD6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Marianne Boga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F20CE66" w14:textId="386FDA85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  <w:color w:val="C9211E"/>
              </w:rPr>
            </w:pPr>
            <w:r>
              <w:rPr>
                <w:rFonts w:eastAsia="Aptos" w:cs="F"/>
                <w:color w:val="C9211E"/>
              </w:rPr>
              <w:t>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89AE9FC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77C8B770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0461B970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Revisor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413A7B9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1163A39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  <w:r>
              <w:rPr>
                <w:rFonts w:eastAsia="Aptos" w:cs="F"/>
              </w:rPr>
              <w:t>Lillian Pettersen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7CC48AA0" w14:textId="432F2BA6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  <w:color w:val="C9211E"/>
              </w:rPr>
            </w:pPr>
            <w:r>
              <w:rPr>
                <w:rFonts w:eastAsia="Aptos" w:cs="F"/>
                <w:color w:val="C9211E"/>
              </w:rPr>
              <w:t>*</w:t>
            </w: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B0707F3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28F2201B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A322C6F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Valgkomite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1DF9C22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1A7576DB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  <w:b/>
                <w:bCs/>
              </w:rPr>
            </w:pPr>
            <w:r>
              <w:rPr>
                <w:rFonts w:eastAsia="Aptos" w:cs="F"/>
                <w:b/>
                <w:bCs/>
              </w:rPr>
              <w:t>Valgkomite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75D735F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471FC5C0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  <w:tr w:rsidR="00AD7833" w14:paraId="42DEA537" w14:textId="77777777" w:rsidTr="00F928EE">
        <w:tblPrEx>
          <w:tblCellMar>
            <w:top w:w="0" w:type="dxa"/>
            <w:bottom w:w="0" w:type="dxa"/>
          </w:tblCellMar>
        </w:tblPrEx>
        <w:trPr>
          <w:trHeight w:val="309"/>
        </w:trPr>
        <w:tc>
          <w:tcPr>
            <w:tcW w:w="282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6BC67EFA" w14:textId="77777777" w:rsidR="00AD7833" w:rsidRDefault="00AD7833" w:rsidP="00F928EE">
            <w:pPr>
              <w:pStyle w:val="Standard"/>
              <w:spacing w:after="0" w:line="240" w:lineRule="auto"/>
            </w:pPr>
            <w:r>
              <w:rPr>
                <w:rFonts w:eastAsia="Aptos" w:cs="F"/>
                <w:b/>
                <w:bCs/>
              </w:rPr>
              <w:t>Valgkomite</w:t>
            </w:r>
          </w:p>
        </w:tc>
        <w:tc>
          <w:tcPr>
            <w:tcW w:w="2663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9022E7D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785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23BE3A05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  <w:b/>
                <w:bCs/>
              </w:rPr>
            </w:pPr>
            <w:r>
              <w:rPr>
                <w:rFonts w:eastAsia="Aptos" w:cs="F"/>
                <w:b/>
                <w:bCs/>
              </w:rPr>
              <w:t xml:space="preserve">Valgkomite </w:t>
            </w:r>
          </w:p>
        </w:tc>
        <w:tc>
          <w:tcPr>
            <w:tcW w:w="296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53C485AA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  <w:tc>
          <w:tcPr>
            <w:tcW w:w="262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tcMar>
              <w:top w:w="0" w:type="dxa"/>
              <w:left w:w="108" w:type="dxa"/>
              <w:bottom w:w="0" w:type="dxa"/>
              <w:right w:w="108" w:type="dxa"/>
            </w:tcMar>
          </w:tcPr>
          <w:p w14:paraId="3548BF46" w14:textId="77777777" w:rsidR="00AD7833" w:rsidRDefault="00AD7833" w:rsidP="00F928EE">
            <w:pPr>
              <w:pStyle w:val="Standard"/>
              <w:spacing w:after="0" w:line="240" w:lineRule="auto"/>
              <w:rPr>
                <w:rFonts w:eastAsia="Aptos" w:cs="F"/>
              </w:rPr>
            </w:pPr>
          </w:p>
        </w:tc>
      </w:tr>
    </w:tbl>
    <w:p w14:paraId="7274FF13" w14:textId="77777777" w:rsidR="00AD7833" w:rsidRDefault="00AD7833" w:rsidP="00AD7833">
      <w:pPr>
        <w:pStyle w:val="Standard"/>
      </w:pPr>
    </w:p>
    <w:p w14:paraId="34257ACE" w14:textId="77777777" w:rsidR="005A3740" w:rsidRDefault="005A3740"/>
    <w:sectPr w:rsidR="005A3740" w:rsidSect="00AD7833">
      <w:headerReference w:type="default" r:id="rId6"/>
      <w:pgSz w:w="16838" w:h="11906" w:orient="landscape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8841B53" w14:textId="77777777" w:rsidR="00640E42" w:rsidRDefault="00640E42">
      <w:pPr>
        <w:spacing w:after="0" w:line="240" w:lineRule="auto"/>
      </w:pPr>
      <w:r>
        <w:separator/>
      </w:r>
    </w:p>
  </w:endnote>
  <w:endnote w:type="continuationSeparator" w:id="0">
    <w:p w14:paraId="2E26195F" w14:textId="77777777" w:rsidR="00640E42" w:rsidRDefault="00640E42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F">
    <w:altName w:val="Calibri"/>
    <w:charset w:val="00"/>
    <w:family w:val="auto"/>
    <w:pitch w:val="variable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1A76A6E" w14:textId="77777777" w:rsidR="00640E42" w:rsidRDefault="00640E42">
      <w:pPr>
        <w:spacing w:after="0" w:line="240" w:lineRule="auto"/>
      </w:pPr>
      <w:r>
        <w:separator/>
      </w:r>
    </w:p>
  </w:footnote>
  <w:footnote w:type="continuationSeparator" w:id="0">
    <w:p w14:paraId="66C1B7B5" w14:textId="77777777" w:rsidR="00640E42" w:rsidRDefault="00640E42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5B2A3C8" w14:textId="77777777" w:rsidR="005A3740" w:rsidRDefault="00000000">
    <w:pPr>
      <w:pStyle w:val="Topptekst"/>
    </w:pPr>
    <w:r>
      <w:rPr>
        <w:noProof/>
      </w:rPr>
      <w:drawing>
        <wp:inline distT="0" distB="0" distL="0" distR="0" wp14:anchorId="414752B5" wp14:editId="683CD14D">
          <wp:extent cx="5760720" cy="1503680"/>
          <wp:effectExtent l="0" t="0" r="0" b="0"/>
          <wp:docPr id="2" name="Bild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760720" cy="150368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E708D"/>
    <w:rsid w:val="00056F2E"/>
    <w:rsid w:val="00251DFD"/>
    <w:rsid w:val="00275DD9"/>
    <w:rsid w:val="004D5399"/>
    <w:rsid w:val="005A3740"/>
    <w:rsid w:val="005D4F24"/>
    <w:rsid w:val="005E513D"/>
    <w:rsid w:val="00640E42"/>
    <w:rsid w:val="006E708D"/>
    <w:rsid w:val="00AD78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b-NO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20D76EA"/>
  <w15:chartTrackingRefBased/>
  <w15:docId w15:val="{DB2C9F79-35E8-4880-B9C7-4C40A58CBF0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nb-NO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5D4F24"/>
    <w:rPr>
      <w:rFonts w:ascii="Times New Roman" w:hAnsi="Times New Roman"/>
      <w:kern w:val="0"/>
      <w:sz w:val="24"/>
      <w14:ligatures w14:val="none"/>
    </w:rPr>
  </w:style>
  <w:style w:type="paragraph" w:styleId="Overskrift1">
    <w:name w:val="heading 1"/>
    <w:basedOn w:val="Normal"/>
    <w:next w:val="Normal"/>
    <w:link w:val="Overskrift1Tegn"/>
    <w:autoRedefine/>
    <w:uiPriority w:val="9"/>
    <w:qFormat/>
    <w:rsid w:val="005D4F24"/>
    <w:pPr>
      <w:keepNext/>
      <w:keepLines/>
      <w:spacing w:before="240" w:after="0"/>
      <w:outlineLvl w:val="0"/>
    </w:pPr>
    <w:rPr>
      <w:rFonts w:eastAsiaTheme="majorEastAsia" w:cstheme="majorBidi"/>
      <w:sz w:val="28"/>
      <w:szCs w:val="32"/>
    </w:rPr>
  </w:style>
  <w:style w:type="paragraph" w:styleId="Overskrift2">
    <w:name w:val="heading 2"/>
    <w:basedOn w:val="Normal"/>
    <w:next w:val="Normal"/>
    <w:link w:val="Overskrift2Tegn"/>
    <w:autoRedefine/>
    <w:uiPriority w:val="9"/>
    <w:unhideWhenUsed/>
    <w:qFormat/>
    <w:rsid w:val="005D4F24"/>
    <w:pPr>
      <w:keepNext/>
      <w:keepLines/>
      <w:spacing w:before="40" w:after="0"/>
      <w:outlineLvl w:val="1"/>
    </w:pPr>
    <w:rPr>
      <w:rFonts w:eastAsiaTheme="majorEastAsia" w:cstheme="majorBidi"/>
      <w:sz w:val="26"/>
      <w:szCs w:val="26"/>
    </w:rPr>
  </w:style>
  <w:style w:type="character" w:default="1" w:styleId="Standardskriftforavsnitt">
    <w:name w:val="Default Paragraph Font"/>
    <w:uiPriority w:val="1"/>
    <w:semiHidden/>
    <w:unhideWhenUsed/>
  </w:style>
  <w:style w:type="table" w:default="1" w:styleId="Vanlig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e">
    <w:name w:val="No List"/>
    <w:uiPriority w:val="99"/>
    <w:semiHidden/>
    <w:unhideWhenUsed/>
  </w:style>
  <w:style w:type="character" w:customStyle="1" w:styleId="Overskrift1Tegn">
    <w:name w:val="Overskrift 1 Tegn"/>
    <w:basedOn w:val="Standardskriftforavsnitt"/>
    <w:link w:val="Overskrift1"/>
    <w:uiPriority w:val="9"/>
    <w:rsid w:val="005D4F24"/>
    <w:rPr>
      <w:rFonts w:ascii="Times New Roman" w:eastAsiaTheme="majorEastAsia" w:hAnsi="Times New Roman" w:cstheme="majorBidi"/>
      <w:sz w:val="28"/>
      <w:szCs w:val="32"/>
    </w:rPr>
  </w:style>
  <w:style w:type="character" w:customStyle="1" w:styleId="Overskrift2Tegn">
    <w:name w:val="Overskrift 2 Tegn"/>
    <w:basedOn w:val="Standardskriftforavsnitt"/>
    <w:link w:val="Overskrift2"/>
    <w:uiPriority w:val="9"/>
    <w:rsid w:val="005D4F24"/>
    <w:rPr>
      <w:rFonts w:ascii="Times New Roman" w:eastAsiaTheme="majorEastAsia" w:hAnsi="Times New Roman" w:cstheme="majorBidi"/>
      <w:sz w:val="26"/>
      <w:szCs w:val="26"/>
    </w:rPr>
  </w:style>
  <w:style w:type="paragraph" w:styleId="Topptekst">
    <w:name w:val="header"/>
    <w:basedOn w:val="Normal"/>
    <w:link w:val="TopptekstTegn"/>
    <w:uiPriority w:val="99"/>
    <w:unhideWhenUsed/>
    <w:rsid w:val="006E708D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TopptekstTegn">
    <w:name w:val="Topptekst Tegn"/>
    <w:basedOn w:val="Standardskriftforavsnitt"/>
    <w:link w:val="Topptekst"/>
    <w:uiPriority w:val="99"/>
    <w:rsid w:val="006E708D"/>
    <w:rPr>
      <w:rFonts w:ascii="Times New Roman" w:hAnsi="Times New Roman"/>
      <w:kern w:val="0"/>
      <w:sz w:val="24"/>
      <w14:ligatures w14:val="none"/>
    </w:rPr>
  </w:style>
  <w:style w:type="paragraph" w:customStyle="1" w:styleId="Standard">
    <w:name w:val="Standard"/>
    <w:rsid w:val="00AD7833"/>
    <w:pPr>
      <w:suppressAutoHyphens/>
      <w:autoSpaceDN w:val="0"/>
      <w:spacing w:line="256" w:lineRule="auto"/>
      <w:textAlignment w:val="baseline"/>
    </w:pPr>
    <w:rPr>
      <w:rFonts w:ascii="Times New Roman" w:eastAsia="Times New Roman" w:hAnsi="Times New Roman" w:cs="Times New Roman"/>
      <w:kern w:val="0"/>
      <w:sz w:val="24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-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2</Pages>
  <Words>212</Words>
  <Characters>1125</Characters>
  <Application>Microsoft Office Word</Application>
  <DocSecurity>0</DocSecurity>
  <Lines>9</Lines>
  <Paragraphs>2</Paragraphs>
  <ScaleCrop>false</ScaleCrop>
  <Company/>
  <LinksUpToDate>false</LinksUpToDate>
  <CharactersWithSpaces>1335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Fagforbundet Fana</dc:creator>
  <cp:keywords/>
  <dc:description/>
  <cp:lastModifiedBy>Fagforbundet Fana</cp:lastModifiedBy>
  <cp:revision>2</cp:revision>
  <dcterms:created xsi:type="dcterms:W3CDTF">2024-01-11T18:21:00Z</dcterms:created>
  <dcterms:modified xsi:type="dcterms:W3CDTF">2025-01-23T21:05:00Z</dcterms:modified>
</cp:coreProperties>
</file>