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A4E7E" w:rsidRPr="003D5A55" w:rsidRDefault="003C32C2">
      <w:pPr>
        <w:rPr>
          <w:color w:val="000000" w:themeColor="text1"/>
        </w:rPr>
      </w:pPr>
      <w:r w:rsidRPr="003D5A55">
        <w:rPr>
          <w:noProof/>
          <w:color w:val="000000" w:themeColor="text1"/>
        </w:rPr>
        <w:drawing>
          <wp:inline distT="0" distB="0" distL="0" distR="0" wp14:anchorId="01CC7CAA" wp14:editId="07777777">
            <wp:extent cx="2883408" cy="536448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408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3C32C2" w:rsidRPr="003D5A55" w:rsidRDefault="003C32C2">
      <w:pPr>
        <w:rPr>
          <w:color w:val="000000" w:themeColor="text1"/>
        </w:rPr>
      </w:pPr>
    </w:p>
    <w:p w14:paraId="5DAB6C7B" w14:textId="77777777" w:rsidR="003C32C2" w:rsidRPr="003D5A55" w:rsidRDefault="003C32C2">
      <w:pPr>
        <w:rPr>
          <w:color w:val="000000" w:themeColor="text1"/>
        </w:rPr>
      </w:pPr>
    </w:p>
    <w:p w14:paraId="02EB378F" w14:textId="77777777" w:rsidR="003C32C2" w:rsidRPr="003D5A55" w:rsidRDefault="003C32C2">
      <w:pPr>
        <w:rPr>
          <w:color w:val="000000" w:themeColor="text1"/>
        </w:rPr>
      </w:pPr>
    </w:p>
    <w:p w14:paraId="6A05A809" w14:textId="77777777" w:rsidR="003C32C2" w:rsidRPr="003D5A55" w:rsidRDefault="003C32C2">
      <w:pPr>
        <w:rPr>
          <w:color w:val="000000" w:themeColor="text1"/>
        </w:rPr>
      </w:pPr>
    </w:p>
    <w:p w14:paraId="5A39BBE3" w14:textId="77777777" w:rsidR="003C32C2" w:rsidRPr="003D5A55" w:rsidRDefault="003C32C2">
      <w:pPr>
        <w:rPr>
          <w:color w:val="000000" w:themeColor="text1"/>
        </w:rPr>
      </w:pPr>
    </w:p>
    <w:p w14:paraId="41C8F396" w14:textId="77777777" w:rsidR="003C32C2" w:rsidRPr="003D5A55" w:rsidRDefault="003C32C2">
      <w:pPr>
        <w:rPr>
          <w:color w:val="000000" w:themeColor="text1"/>
        </w:rPr>
      </w:pPr>
    </w:p>
    <w:p w14:paraId="72A3D3EC" w14:textId="77777777" w:rsidR="003C32C2" w:rsidRPr="003D5A55" w:rsidRDefault="003C32C2">
      <w:pPr>
        <w:rPr>
          <w:color w:val="000000" w:themeColor="text1"/>
        </w:rPr>
      </w:pPr>
    </w:p>
    <w:p w14:paraId="0D0B940D" w14:textId="77777777" w:rsidR="003C32C2" w:rsidRPr="003D5A55" w:rsidRDefault="003C32C2">
      <w:pPr>
        <w:rPr>
          <w:color w:val="000000" w:themeColor="text1"/>
        </w:rPr>
      </w:pPr>
    </w:p>
    <w:p w14:paraId="0E27B00A" w14:textId="77777777" w:rsidR="003C32C2" w:rsidRPr="003D5A55" w:rsidRDefault="003C32C2">
      <w:pPr>
        <w:rPr>
          <w:color w:val="000000" w:themeColor="text1"/>
        </w:rPr>
      </w:pPr>
    </w:p>
    <w:p w14:paraId="0E8FC363" w14:textId="68B6C62E" w:rsidR="003C32C2" w:rsidRPr="003D5A55" w:rsidRDefault="56D85D6E" w:rsidP="003C32C2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3D5A55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Årsberetning </w:t>
      </w:r>
      <w:r w:rsidR="001B0B67" w:rsidRPr="003D5A55">
        <w:rPr>
          <w:rFonts w:ascii="Arial" w:hAnsi="Arial" w:cs="Arial"/>
          <w:b/>
          <w:bCs/>
          <w:color w:val="000000" w:themeColor="text1"/>
          <w:sz w:val="36"/>
          <w:szCs w:val="36"/>
        </w:rPr>
        <w:t>202</w:t>
      </w:r>
      <w:r w:rsidR="003B660E">
        <w:rPr>
          <w:rFonts w:ascii="Arial" w:hAnsi="Arial" w:cs="Arial"/>
          <w:b/>
          <w:bCs/>
          <w:color w:val="000000" w:themeColor="text1"/>
          <w:sz w:val="36"/>
          <w:szCs w:val="36"/>
        </w:rPr>
        <w:t>5</w:t>
      </w:r>
    </w:p>
    <w:p w14:paraId="60061E4C" w14:textId="77777777" w:rsidR="003C32C2" w:rsidRPr="003D5A55" w:rsidRDefault="003C32C2" w:rsidP="003C32C2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733BDEA" w14:textId="77777777" w:rsidR="003C32C2" w:rsidRPr="003D5A55" w:rsidRDefault="003C32C2" w:rsidP="003C32C2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3D5A55">
        <w:rPr>
          <w:rFonts w:ascii="Arial" w:hAnsi="Arial" w:cs="Arial"/>
          <w:b/>
          <w:bCs/>
          <w:color w:val="000000" w:themeColor="text1"/>
          <w:sz w:val="36"/>
          <w:szCs w:val="36"/>
        </w:rPr>
        <w:t>for</w:t>
      </w:r>
    </w:p>
    <w:p w14:paraId="44EAFD9C" w14:textId="77777777" w:rsidR="003C32C2" w:rsidRPr="003D5A55" w:rsidRDefault="003C32C2" w:rsidP="003C32C2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F743C87" w14:textId="003ABAD1" w:rsidR="003C32C2" w:rsidRPr="003D5A55" w:rsidRDefault="003C32C2" w:rsidP="003C32C2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3D5A55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Fagforbundet </w:t>
      </w:r>
      <w:r w:rsidR="00D67475">
        <w:rPr>
          <w:rFonts w:ascii="Arial" w:hAnsi="Arial" w:cs="Arial"/>
          <w:b/>
          <w:bCs/>
          <w:color w:val="000000" w:themeColor="text1"/>
          <w:sz w:val="36"/>
          <w:szCs w:val="36"/>
        </w:rPr>
        <w:t>Vestby</w:t>
      </w:r>
    </w:p>
    <w:p w14:paraId="4B94D5A5" w14:textId="77777777" w:rsidR="003C32C2" w:rsidRPr="003D5A55" w:rsidRDefault="003C32C2" w:rsidP="003C32C2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3DEEC669" w14:textId="77777777" w:rsidR="003C32C2" w:rsidRPr="003D5A55" w:rsidRDefault="003C32C2" w:rsidP="003C32C2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3656B9AB" w14:textId="77777777" w:rsidR="003C32C2" w:rsidRPr="003D5A55" w:rsidRDefault="003C32C2" w:rsidP="003C32C2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C16BCC3" w14:textId="14807C45" w:rsidR="003C32C2" w:rsidRPr="003D5A55" w:rsidRDefault="003C32C2" w:rsidP="003C32C2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3D5A55">
        <w:rPr>
          <w:rFonts w:ascii="Arial" w:hAnsi="Arial" w:cs="Arial"/>
          <w:b/>
          <w:bCs/>
          <w:color w:val="000000" w:themeColor="text1"/>
          <w:sz w:val="36"/>
          <w:szCs w:val="36"/>
        </w:rPr>
        <w:t>Behandlet av årsmøtet den</w:t>
      </w:r>
      <w:r w:rsidR="00D67475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29.01.2026</w:t>
      </w:r>
    </w:p>
    <w:p w14:paraId="45FB0818" w14:textId="77777777" w:rsidR="003C32C2" w:rsidRPr="003D5A55" w:rsidRDefault="003C32C2" w:rsidP="003C32C2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49F31CB" w14:textId="77777777" w:rsidR="003C32C2" w:rsidRPr="003D5A55" w:rsidRDefault="003C32C2" w:rsidP="003C32C2">
      <w:pPr>
        <w:rPr>
          <w:rFonts w:ascii="Arial" w:hAnsi="Arial" w:cs="Arial"/>
          <w:b/>
          <w:bCs/>
          <w:color w:val="000000" w:themeColor="text1"/>
          <w:szCs w:val="24"/>
        </w:rPr>
      </w:pPr>
      <w:r w:rsidRPr="003D5A55">
        <w:rPr>
          <w:rFonts w:ascii="Arial" w:hAnsi="Arial" w:cs="Arial"/>
          <w:b/>
          <w:bCs/>
          <w:color w:val="000000" w:themeColor="text1"/>
          <w:szCs w:val="24"/>
        </w:rPr>
        <w:br w:type="page"/>
      </w:r>
    </w:p>
    <w:p w14:paraId="53128261" w14:textId="77777777" w:rsidR="003C32C2" w:rsidRPr="003D5A55" w:rsidRDefault="003C32C2">
      <w:pPr>
        <w:rPr>
          <w:color w:val="000000" w:themeColor="text1"/>
        </w:rPr>
      </w:pPr>
    </w:p>
    <w:p w14:paraId="62486C05" w14:textId="77777777" w:rsidR="003C32C2" w:rsidRPr="003D5A55" w:rsidRDefault="003C32C2">
      <w:pPr>
        <w:rPr>
          <w:color w:val="000000" w:themeColor="text1"/>
        </w:rPr>
      </w:pPr>
    </w:p>
    <w:p w14:paraId="4101652C" w14:textId="77777777" w:rsidR="003C32C2" w:rsidRPr="003D5A55" w:rsidRDefault="003C32C2">
      <w:pPr>
        <w:rPr>
          <w:color w:val="000000" w:themeColor="text1"/>
        </w:rPr>
      </w:pPr>
    </w:p>
    <w:p w14:paraId="4B99056E" w14:textId="77777777" w:rsidR="003C32C2" w:rsidRPr="003D5A55" w:rsidRDefault="003C32C2">
      <w:pPr>
        <w:rPr>
          <w:color w:val="000000" w:themeColor="text1"/>
        </w:rPr>
      </w:pPr>
    </w:p>
    <w:p w14:paraId="67032855" w14:textId="53976D52" w:rsidR="00C52A70" w:rsidRPr="003D5A55" w:rsidRDefault="002013AE">
      <w:pPr>
        <w:pStyle w:val="INNH1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3D5A55">
        <w:rPr>
          <w:color w:val="000000" w:themeColor="text1"/>
        </w:rPr>
        <w:fldChar w:fldCharType="begin"/>
      </w:r>
      <w:r w:rsidR="003C32C2" w:rsidRPr="003D5A55">
        <w:rPr>
          <w:color w:val="000000" w:themeColor="text1"/>
        </w:rPr>
        <w:instrText>TOC \o "1-3" \h \z \u</w:instrText>
      </w:r>
      <w:r w:rsidRPr="003D5A55">
        <w:rPr>
          <w:color w:val="000000" w:themeColor="text1"/>
        </w:rPr>
        <w:fldChar w:fldCharType="separate"/>
      </w:r>
      <w:hyperlink w:anchor="_Toc139353295" w:history="1">
        <w:r w:rsidR="00C52A70" w:rsidRPr="003D5A55">
          <w:rPr>
            <w:rStyle w:val="Hyperkobling"/>
            <w:rFonts w:asciiTheme="majorHAnsi" w:hAnsiTheme="majorHAnsi"/>
            <w:color w:val="000000" w:themeColor="text1"/>
          </w:rPr>
          <w:t>Innledning</w:t>
        </w:r>
        <w:r w:rsidR="00C52A70" w:rsidRPr="003D5A55">
          <w:rPr>
            <w:webHidden/>
            <w:color w:val="000000" w:themeColor="text1"/>
          </w:rPr>
          <w:tab/>
        </w:r>
        <w:r w:rsidR="00C52A70" w:rsidRPr="003D5A55">
          <w:rPr>
            <w:webHidden/>
            <w:color w:val="000000" w:themeColor="text1"/>
          </w:rPr>
          <w:fldChar w:fldCharType="begin"/>
        </w:r>
        <w:r w:rsidR="00C52A70" w:rsidRPr="003D5A55">
          <w:rPr>
            <w:webHidden/>
            <w:color w:val="000000" w:themeColor="text1"/>
          </w:rPr>
          <w:instrText xml:space="preserve"> PAGEREF _Toc139353295 \h </w:instrText>
        </w:r>
        <w:r w:rsidR="00C52A70" w:rsidRPr="003D5A55">
          <w:rPr>
            <w:webHidden/>
            <w:color w:val="000000" w:themeColor="text1"/>
          </w:rPr>
        </w:r>
        <w:r w:rsidR="00C52A70" w:rsidRPr="003D5A55">
          <w:rPr>
            <w:webHidden/>
            <w:color w:val="000000" w:themeColor="text1"/>
          </w:rPr>
          <w:fldChar w:fldCharType="separate"/>
        </w:r>
        <w:r w:rsidR="00C52A70" w:rsidRPr="003D5A55">
          <w:rPr>
            <w:webHidden/>
            <w:color w:val="000000" w:themeColor="text1"/>
          </w:rPr>
          <w:t>3</w:t>
        </w:r>
        <w:r w:rsidR="00C52A70" w:rsidRPr="003D5A55">
          <w:rPr>
            <w:webHidden/>
            <w:color w:val="000000" w:themeColor="text1"/>
          </w:rPr>
          <w:fldChar w:fldCharType="end"/>
        </w:r>
      </w:hyperlink>
    </w:p>
    <w:p w14:paraId="7F2F380A" w14:textId="60C3EAAD" w:rsidR="00C52A70" w:rsidRPr="003D5A55" w:rsidRDefault="00C52A70">
      <w:pPr>
        <w:pStyle w:val="INNH1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296" w:history="1">
        <w:r w:rsidRPr="003D5A55">
          <w:rPr>
            <w:rStyle w:val="Hyperkobling"/>
            <w:rFonts w:asciiTheme="majorHAnsi" w:hAnsiTheme="majorHAnsi"/>
            <w:color w:val="000000" w:themeColor="text1"/>
          </w:rPr>
          <w:t>Styret har i perioden hatt følgende sammensetning: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_Toc139353296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3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5185DECD" w14:textId="0D3A2895" w:rsidR="00C52A70" w:rsidRPr="003D5A55" w:rsidRDefault="00C52A70">
      <w:pPr>
        <w:pStyle w:val="INNH1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297" w:history="1">
        <w:r w:rsidRPr="003D5A55">
          <w:rPr>
            <w:rStyle w:val="Hyperkobling"/>
            <w:rFonts w:asciiTheme="majorHAnsi" w:hAnsiTheme="majorHAnsi"/>
            <w:color w:val="000000" w:themeColor="text1"/>
          </w:rPr>
          <w:t>Representanter til fylkesstyret representantskap/fylkesmøte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_Toc139353297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4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17C15264" w14:textId="19D05BE6" w:rsidR="00C52A70" w:rsidRPr="003D5A55" w:rsidRDefault="00C52A70">
      <w:pPr>
        <w:pStyle w:val="INNH1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298" w:history="1">
        <w:r w:rsidRPr="003D5A55">
          <w:rPr>
            <w:rStyle w:val="Hyperkobling"/>
            <w:rFonts w:asciiTheme="majorHAnsi" w:hAnsiTheme="majorHAnsi"/>
            <w:color w:val="000000" w:themeColor="text1"/>
          </w:rPr>
          <w:t>Representanter til LO lokalt (gjelder ikke for Oslos fagforeninger)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_Toc139353298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4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6E8279BA" w14:textId="06CB65EE" w:rsidR="00C52A70" w:rsidRPr="003D5A55" w:rsidRDefault="00C52A70">
      <w:pPr>
        <w:pStyle w:val="INNH1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299" w:history="1">
        <w:r w:rsidRPr="003D5A55">
          <w:rPr>
            <w:rStyle w:val="Hyperkobling"/>
            <w:rFonts w:asciiTheme="majorHAnsi" w:hAnsiTheme="majorHAnsi"/>
            <w:color w:val="000000" w:themeColor="text1"/>
          </w:rPr>
          <w:t>Valgkomitéen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_Toc139353299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4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1E84C5A4" w14:textId="754AE840" w:rsidR="00C52A70" w:rsidRPr="003D5A55" w:rsidRDefault="00C52A70">
      <w:pPr>
        <w:pStyle w:val="INNH1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00" w:history="1">
        <w:r w:rsidRPr="003D5A55">
          <w:rPr>
            <w:rStyle w:val="Hyperkobling"/>
            <w:rFonts w:asciiTheme="majorHAnsi" w:hAnsiTheme="majorHAnsi"/>
            <w:color w:val="000000" w:themeColor="text1"/>
          </w:rPr>
          <w:t>Revisorer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_Toc139353300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5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669EDBCC" w14:textId="69A9DEB1" w:rsidR="00C52A70" w:rsidRPr="003D5A55" w:rsidRDefault="00C52A70">
      <w:pPr>
        <w:pStyle w:val="INNH1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01" w:history="1">
        <w:r w:rsidRPr="003D5A55">
          <w:rPr>
            <w:rStyle w:val="Hyperkobling"/>
            <w:rFonts w:asciiTheme="majorHAnsi" w:hAnsiTheme="majorHAnsi"/>
            <w:color w:val="000000" w:themeColor="text1"/>
          </w:rPr>
          <w:t>Kontorforhold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_Toc139353301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5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77631C4A" w14:textId="1709FCAF" w:rsidR="00C52A70" w:rsidRPr="003D5A55" w:rsidRDefault="00C52A70">
      <w:pPr>
        <w:pStyle w:val="INNH3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02" w:history="1">
        <w:r w:rsidRPr="003D5A55">
          <w:rPr>
            <w:rStyle w:val="Hyperkobling"/>
            <w:color w:val="000000" w:themeColor="text1"/>
          </w:rPr>
          <w:t>Ansatte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_Toc139353302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5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30413467" w14:textId="3034B43F" w:rsidR="00C52A70" w:rsidRPr="003D5A55" w:rsidRDefault="00C52A70">
      <w:pPr>
        <w:pStyle w:val="INNH1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03" w:history="1">
        <w:r w:rsidRPr="003D5A55">
          <w:rPr>
            <w:rStyle w:val="Hyperkobling"/>
            <w:rFonts w:asciiTheme="majorHAnsi" w:hAnsiTheme="majorHAnsi"/>
            <w:color w:val="000000" w:themeColor="text1"/>
          </w:rPr>
          <w:t>Andre eiendeler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_Toc139353303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5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50840E16" w14:textId="4CBF67CE" w:rsidR="00C52A70" w:rsidRPr="003D5A55" w:rsidRDefault="00C52A70">
      <w:pPr>
        <w:pStyle w:val="INNH1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04" w:history="1">
        <w:r w:rsidRPr="003D5A55">
          <w:rPr>
            <w:rStyle w:val="Hyperkobling"/>
            <w:rFonts w:asciiTheme="majorHAnsi" w:hAnsiTheme="majorHAnsi"/>
            <w:color w:val="000000" w:themeColor="text1"/>
          </w:rPr>
          <w:t>Beskrivelse av fagforeningens organisasjonsområde - medlemmer og tillitsvalgte fordelt på tariffområder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_Toc139353304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6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751D4472" w14:textId="0825D518" w:rsidR="00C52A70" w:rsidRPr="003D5A55" w:rsidRDefault="00C52A70">
      <w:pPr>
        <w:pStyle w:val="INNH3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05" w:history="1">
        <w:r w:rsidRPr="003D5A55">
          <w:rPr>
            <w:rStyle w:val="Hyperkobling"/>
            <w:color w:val="000000" w:themeColor="text1"/>
          </w:rPr>
          <w:t>Medlemmer uten tariffavtale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_Toc139353305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6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7ED7BD2D" w14:textId="7C4879C5" w:rsidR="00C52A70" w:rsidRPr="003D5A55" w:rsidRDefault="00C52A70">
      <w:pPr>
        <w:pStyle w:val="INNH3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06" w:history="1">
        <w:r w:rsidRPr="003D5A55">
          <w:rPr>
            <w:rStyle w:val="Hyperkobling"/>
            <w:color w:val="000000" w:themeColor="text1"/>
          </w:rPr>
          <w:t>Fagforeningens klubborganisering hos ulike arbeidsgivere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_Toc139353306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6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3581599D" w14:textId="19312D16" w:rsidR="00C52A70" w:rsidRPr="003D5A55" w:rsidRDefault="00C52A70">
      <w:pPr>
        <w:pStyle w:val="INNH3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07" w:history="1">
        <w:r w:rsidRPr="003D5A55">
          <w:rPr>
            <w:rStyle w:val="Hyperkobling"/>
            <w:color w:val="000000" w:themeColor="text1"/>
          </w:rPr>
          <w:t>Koordineringsledd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_Toc139353307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7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3E57B606" w14:textId="2047FE95" w:rsidR="00C52A70" w:rsidRPr="003D5A55" w:rsidRDefault="00C52A70">
      <w:pPr>
        <w:pStyle w:val="INNH3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08" w:history="1">
        <w:r w:rsidRPr="003D5A55">
          <w:rPr>
            <w:rStyle w:val="Hyperkobling"/>
            <w:color w:val="000000" w:themeColor="text1"/>
          </w:rPr>
          <w:t>Medlemsutvikling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_Toc139353308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7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45EEE3CA" w14:textId="4545BB34" w:rsidR="00C52A70" w:rsidRPr="003D5A55" w:rsidRDefault="00C52A70">
      <w:pPr>
        <w:pStyle w:val="INNH1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09" w:history="1">
        <w:r w:rsidRPr="003D5A55">
          <w:rPr>
            <w:rStyle w:val="Hyperkobling"/>
            <w:rFonts w:asciiTheme="majorHAnsi" w:hAnsiTheme="majorHAnsi"/>
            <w:color w:val="000000" w:themeColor="text1"/>
          </w:rPr>
          <w:t>Møtevirksomheten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_Toc139353309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8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78A58D87" w14:textId="67234708" w:rsidR="00C52A70" w:rsidRPr="003D5A55" w:rsidRDefault="00C52A70">
      <w:pPr>
        <w:pStyle w:val="INNH1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10" w:history="1">
        <w:r w:rsidRPr="003D5A55">
          <w:rPr>
            <w:rStyle w:val="Hyperkobling"/>
            <w:rFonts w:asciiTheme="majorHAnsi" w:hAnsiTheme="majorHAnsi"/>
            <w:color w:val="000000" w:themeColor="text1"/>
          </w:rPr>
          <w:t>Utvalgenes virksomhet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_Toc139353310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8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02336963" w14:textId="70CCC4C5" w:rsidR="00C52A70" w:rsidRPr="003D5A55" w:rsidRDefault="00C52A70">
      <w:pPr>
        <w:pStyle w:val="INNH3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11" w:history="1">
        <w:r w:rsidRPr="003D5A55">
          <w:rPr>
            <w:rStyle w:val="Hyperkobling"/>
            <w:color w:val="000000" w:themeColor="text1"/>
          </w:rPr>
          <w:t>Ungdomsutvalget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_Toc139353311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8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095E9977" w14:textId="2C410BC3" w:rsidR="00C52A70" w:rsidRPr="003D5A55" w:rsidRDefault="00C52A70">
      <w:pPr>
        <w:pStyle w:val="INNH3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12" w:history="1">
        <w:r w:rsidRPr="003D5A55">
          <w:rPr>
            <w:rStyle w:val="Hyperkobling"/>
            <w:color w:val="000000" w:themeColor="text1"/>
          </w:rPr>
          <w:t>Pensjonistutvalget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_Toc139353312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8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0D321AF1" w14:textId="75E80F5C" w:rsidR="00C52A70" w:rsidRPr="003D5A55" w:rsidRDefault="00C52A70">
      <w:pPr>
        <w:pStyle w:val="INNH3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13" w:history="1">
        <w:r w:rsidRPr="003D5A55">
          <w:rPr>
            <w:rStyle w:val="Hyperkobling"/>
            <w:color w:val="000000" w:themeColor="text1"/>
          </w:rPr>
          <w:t>Seksjonsstyret for yrkesseksjon helse og sosial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_Toc139353313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9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56403634" w14:textId="21E4B303" w:rsidR="00C52A70" w:rsidRPr="003D5A55" w:rsidRDefault="00C52A70">
      <w:pPr>
        <w:pStyle w:val="INNH3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14" w:history="1">
        <w:r w:rsidRPr="003D5A55">
          <w:rPr>
            <w:rStyle w:val="Hyperkobling"/>
            <w:color w:val="000000" w:themeColor="text1"/>
          </w:rPr>
          <w:t>Seksjonsstyret for yrkesseksjon kontor og administrasjon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_Toc139353314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9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786C4F58" w14:textId="6BFFF33B" w:rsidR="00C52A70" w:rsidRPr="003D5A55" w:rsidRDefault="00C52A70">
      <w:pPr>
        <w:pStyle w:val="INNH3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15" w:history="1">
        <w:r w:rsidRPr="003D5A55">
          <w:rPr>
            <w:rStyle w:val="Hyperkobling"/>
            <w:color w:val="000000" w:themeColor="text1"/>
          </w:rPr>
          <w:t>Seksjonsstyret for yrkesseksjon samferdsel og teknisk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_Toc139353315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9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6E2CCFD6" w14:textId="4C5ED01D" w:rsidR="00C52A70" w:rsidRPr="003D5A55" w:rsidRDefault="00C52A70">
      <w:pPr>
        <w:pStyle w:val="INNH3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16" w:history="1">
        <w:r w:rsidRPr="003D5A55">
          <w:rPr>
            <w:rStyle w:val="Hyperkobling"/>
            <w:color w:val="000000" w:themeColor="text1"/>
          </w:rPr>
          <w:t>Seksjonsstyret for yrkesseksjon kirke, kultur og oppvekst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_Toc139353316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9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482E4219" w14:textId="5064E152" w:rsidR="00C52A70" w:rsidRPr="003D5A55" w:rsidRDefault="00C52A70">
      <w:pPr>
        <w:pStyle w:val="INNH3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17" w:history="1">
        <w:r w:rsidRPr="003D5A55">
          <w:rPr>
            <w:rStyle w:val="Hyperkobling"/>
            <w:color w:val="000000" w:themeColor="text1"/>
          </w:rPr>
          <w:t>Øvrige utvalg i fagforeningen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_Toc139353317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9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31AA8E94" w14:textId="7B28FEC0" w:rsidR="00C52A70" w:rsidRPr="003D5A55" w:rsidRDefault="00C52A70">
      <w:pPr>
        <w:pStyle w:val="INNH1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18" w:history="1">
        <w:r w:rsidRPr="003D5A55">
          <w:rPr>
            <w:rStyle w:val="Hyperkobling"/>
            <w:rFonts w:asciiTheme="majorHAnsi" w:hAnsiTheme="majorHAnsi"/>
            <w:color w:val="000000" w:themeColor="text1"/>
          </w:rPr>
          <w:t>Fagforeningens aktiviteter og utfordringer på kort og lang sikt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_Toc139353318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10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772C80E7" w14:textId="7A2216E7" w:rsidR="00C52A70" w:rsidRPr="003D5A55" w:rsidRDefault="00C52A70">
      <w:pPr>
        <w:pStyle w:val="INNH1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19" w:history="1">
        <w:r w:rsidRPr="003D5A55">
          <w:rPr>
            <w:rStyle w:val="Hyperkobling"/>
            <w:rFonts w:asciiTheme="majorHAnsi" w:hAnsiTheme="majorHAnsi"/>
            <w:color w:val="000000" w:themeColor="text1"/>
          </w:rPr>
          <w:t>Målsettinger og planer i perioden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_Toc139353319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10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015A2684" w14:textId="615E3546" w:rsidR="00C52A70" w:rsidRPr="003D5A55" w:rsidRDefault="00C52A70">
      <w:pPr>
        <w:pStyle w:val="INNH3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20" w:history="1">
        <w:r w:rsidRPr="003D5A55">
          <w:rPr>
            <w:rStyle w:val="Hyperkobling"/>
            <w:color w:val="000000" w:themeColor="text1"/>
          </w:rPr>
          <w:t>Gode offentlige tjenester med egne ansatte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_Toc139353320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11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7A844E85" w14:textId="08FA577C" w:rsidR="00C52A70" w:rsidRPr="003D5A55" w:rsidRDefault="00C52A70">
      <w:pPr>
        <w:pStyle w:val="INNH3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21" w:history="1">
        <w:r w:rsidRPr="003D5A55">
          <w:rPr>
            <w:rStyle w:val="Hyperkobling"/>
            <w:color w:val="000000" w:themeColor="text1"/>
          </w:rPr>
          <w:t>Organisasjonsbygging og tariffmakt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_Toc139353321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12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40C549D7" w14:textId="3DEA7F73" w:rsidR="00C52A70" w:rsidRPr="003D5A55" w:rsidRDefault="00C52A70">
      <w:pPr>
        <w:pStyle w:val="INNH3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22" w:history="1">
        <w:r w:rsidRPr="003D5A55">
          <w:rPr>
            <w:rStyle w:val="Hyperkobling"/>
            <w:color w:val="000000" w:themeColor="text1"/>
          </w:rPr>
          <w:t>Fag-, yrkes- og kompetanseutvikling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_Toc139353322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13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6BAE9658" w14:textId="0DA9744D" w:rsidR="00C52A70" w:rsidRPr="003D5A55" w:rsidRDefault="00C52A70">
      <w:pPr>
        <w:pStyle w:val="INNH1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23" w:history="1">
        <w:r w:rsidRPr="003D5A55">
          <w:rPr>
            <w:rStyle w:val="Hyperkobling"/>
            <w:rFonts w:asciiTheme="majorHAnsi" w:hAnsiTheme="majorHAnsi"/>
            <w:color w:val="000000" w:themeColor="text1"/>
          </w:rPr>
          <w:t>Andre lokale utfordringer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_Toc139353323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16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23CA949F" w14:textId="5382073A" w:rsidR="00C52A70" w:rsidRPr="003D5A55" w:rsidRDefault="00C52A70">
      <w:pPr>
        <w:pStyle w:val="INNH1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24" w:history="1">
        <w:r w:rsidRPr="003D5A55">
          <w:rPr>
            <w:rStyle w:val="Hyperkobling"/>
            <w:rFonts w:asciiTheme="majorHAnsi" w:hAnsiTheme="majorHAnsi"/>
            <w:color w:val="000000" w:themeColor="text1"/>
          </w:rPr>
          <w:t>Representasjon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_Toc139353324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17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2DB46BE8" w14:textId="7A8B61FC" w:rsidR="00C52A70" w:rsidRPr="003D5A55" w:rsidRDefault="00C52A70">
      <w:pPr>
        <w:pStyle w:val="INNH3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25" w:history="1">
        <w:r w:rsidRPr="003D5A55">
          <w:rPr>
            <w:rStyle w:val="Hyperkobling"/>
            <w:color w:val="000000" w:themeColor="text1"/>
          </w:rPr>
          <w:t>Fylkeskretsen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_Toc139353325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17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7D9C7C71" w14:textId="1D4DF450" w:rsidR="00C52A70" w:rsidRPr="003D5A55" w:rsidRDefault="00C52A70">
      <w:pPr>
        <w:pStyle w:val="INNH1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26" w:history="1">
        <w:r w:rsidRPr="003D5A55">
          <w:rPr>
            <w:rStyle w:val="Hyperkobling"/>
            <w:rFonts w:asciiTheme="majorHAnsi" w:hAnsiTheme="majorHAnsi"/>
            <w:color w:val="000000" w:themeColor="text1"/>
          </w:rPr>
          <w:t>Andre utvalg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_Toc139353326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17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775F0118" w14:textId="563647C8" w:rsidR="00C52A70" w:rsidRPr="003D5A55" w:rsidRDefault="00C52A70">
      <w:pPr>
        <w:pStyle w:val="INNH1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27" w:history="1">
        <w:r w:rsidRPr="003D5A55">
          <w:rPr>
            <w:rStyle w:val="Hyperkobling"/>
            <w:rFonts w:asciiTheme="majorHAnsi" w:hAnsiTheme="majorHAnsi"/>
            <w:color w:val="000000" w:themeColor="text1"/>
          </w:rPr>
          <w:t>Kurs og konferanser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_Toc139353327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17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12B9F447" w14:textId="51D3BB86" w:rsidR="00C52A70" w:rsidRPr="003D5A55" w:rsidRDefault="00C52A70">
      <w:pPr>
        <w:pStyle w:val="INNH1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28" w:history="1">
        <w:r w:rsidRPr="003D5A55">
          <w:rPr>
            <w:rStyle w:val="Hyperkobling"/>
            <w:rFonts w:asciiTheme="majorHAnsi" w:hAnsiTheme="majorHAnsi"/>
            <w:color w:val="000000" w:themeColor="text1"/>
          </w:rPr>
          <w:t>Fagforeningens anvendelse av organisatorisk frikjøp/ «spleiselag»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_Toc139353328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19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378C8162" w14:textId="02DCF355" w:rsidR="003C32C2" w:rsidRPr="003D5A55" w:rsidRDefault="002013AE" w:rsidP="1C1D22D3">
      <w:pPr>
        <w:pStyle w:val="INNH1"/>
        <w:tabs>
          <w:tab w:val="clear" w:pos="9062"/>
          <w:tab w:val="right" w:leader="dot" w:pos="9060"/>
        </w:tabs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3D5A55">
        <w:rPr>
          <w:color w:val="000000" w:themeColor="text1"/>
        </w:rPr>
        <w:fldChar w:fldCharType="end"/>
      </w:r>
    </w:p>
    <w:p w14:paraId="1299C43A" w14:textId="77777777" w:rsidR="003C32C2" w:rsidRPr="003D5A55" w:rsidRDefault="003C32C2">
      <w:pPr>
        <w:rPr>
          <w:color w:val="000000" w:themeColor="text1"/>
        </w:rPr>
      </w:pPr>
    </w:p>
    <w:p w14:paraId="4DDBEF00" w14:textId="77777777" w:rsidR="003C32C2" w:rsidRPr="003D5A55" w:rsidRDefault="003C32C2">
      <w:pPr>
        <w:rPr>
          <w:color w:val="000000" w:themeColor="text1"/>
        </w:rPr>
      </w:pPr>
    </w:p>
    <w:p w14:paraId="3461D779" w14:textId="77777777" w:rsidR="003C32C2" w:rsidRPr="003D5A55" w:rsidRDefault="003C32C2">
      <w:pPr>
        <w:rPr>
          <w:color w:val="000000" w:themeColor="text1"/>
        </w:rPr>
      </w:pPr>
    </w:p>
    <w:p w14:paraId="3CF2D8B6" w14:textId="77777777" w:rsidR="003C32C2" w:rsidRPr="003D5A55" w:rsidRDefault="003C32C2">
      <w:pPr>
        <w:rPr>
          <w:color w:val="000000" w:themeColor="text1"/>
        </w:rPr>
      </w:pPr>
    </w:p>
    <w:p w14:paraId="0FB78278" w14:textId="77777777" w:rsidR="003C32C2" w:rsidRPr="003D5A55" w:rsidRDefault="003C32C2">
      <w:pPr>
        <w:rPr>
          <w:color w:val="000000" w:themeColor="text1"/>
        </w:rPr>
      </w:pPr>
    </w:p>
    <w:p w14:paraId="1FC39945" w14:textId="77777777" w:rsidR="003C32C2" w:rsidRPr="003D5A55" w:rsidRDefault="003C32C2">
      <w:pPr>
        <w:rPr>
          <w:color w:val="000000" w:themeColor="text1"/>
        </w:rPr>
      </w:pPr>
    </w:p>
    <w:p w14:paraId="0562CB0E" w14:textId="77777777" w:rsidR="003C32C2" w:rsidRPr="003D5A55" w:rsidRDefault="003C32C2">
      <w:pPr>
        <w:rPr>
          <w:color w:val="000000" w:themeColor="text1"/>
        </w:rPr>
      </w:pPr>
    </w:p>
    <w:p w14:paraId="34CE0A41" w14:textId="77777777" w:rsidR="003C32C2" w:rsidRPr="003D5A55" w:rsidRDefault="003C32C2">
      <w:pPr>
        <w:rPr>
          <w:color w:val="000000" w:themeColor="text1"/>
        </w:rPr>
      </w:pPr>
    </w:p>
    <w:p w14:paraId="24C1E916" w14:textId="77777777" w:rsidR="003C32C2" w:rsidRPr="003D5A55" w:rsidRDefault="003C32C2" w:rsidP="1C1D22D3">
      <w:pPr>
        <w:pStyle w:val="Overskrift1"/>
        <w:rPr>
          <w:rFonts w:asciiTheme="majorHAnsi" w:hAnsiTheme="majorHAnsi"/>
          <w:color w:val="000000" w:themeColor="text1"/>
        </w:rPr>
      </w:pPr>
      <w:bookmarkStart w:id="0" w:name="_Toc374538432"/>
      <w:bookmarkStart w:id="1" w:name="_Toc464550168"/>
      <w:bookmarkStart w:id="2" w:name="_Toc52971138"/>
      <w:bookmarkStart w:id="3" w:name="_Toc139353295"/>
      <w:r w:rsidRPr="003D5A55">
        <w:rPr>
          <w:rFonts w:asciiTheme="majorHAnsi" w:hAnsiTheme="majorHAnsi"/>
          <w:color w:val="000000" w:themeColor="text1"/>
        </w:rPr>
        <w:lastRenderedPageBreak/>
        <w:t>Innledning</w:t>
      </w:r>
      <w:bookmarkEnd w:id="0"/>
      <w:bookmarkEnd w:id="1"/>
      <w:bookmarkEnd w:id="2"/>
      <w:bookmarkEnd w:id="3"/>
    </w:p>
    <w:p w14:paraId="2212DA3D" w14:textId="09275BDC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 xml:space="preserve">Fagforeningens årsberetning er </w:t>
      </w:r>
      <w:proofErr w:type="spellStart"/>
      <w:r w:rsidRPr="003D5A55">
        <w:rPr>
          <w:rFonts w:ascii="Arial" w:hAnsi="Arial" w:cs="Arial"/>
          <w:color w:val="000000" w:themeColor="text1"/>
          <w:szCs w:val="24"/>
        </w:rPr>
        <w:t>fagforenings</w:t>
      </w:r>
      <w:r w:rsidR="003C48AE" w:rsidRPr="003D5A55">
        <w:rPr>
          <w:rFonts w:ascii="Arial" w:hAnsi="Arial" w:cs="Arial"/>
          <w:color w:val="000000" w:themeColor="text1"/>
          <w:szCs w:val="24"/>
        </w:rPr>
        <w:t>s</w:t>
      </w:r>
      <w:r w:rsidRPr="003D5A55">
        <w:rPr>
          <w:rFonts w:ascii="Arial" w:hAnsi="Arial" w:cs="Arial"/>
          <w:color w:val="000000" w:themeColor="text1"/>
          <w:szCs w:val="24"/>
        </w:rPr>
        <w:t>tyrets</w:t>
      </w:r>
      <w:proofErr w:type="spellEnd"/>
      <w:r w:rsidRPr="003D5A55">
        <w:rPr>
          <w:rFonts w:ascii="Arial" w:hAnsi="Arial" w:cs="Arial"/>
          <w:color w:val="000000" w:themeColor="text1"/>
          <w:szCs w:val="24"/>
        </w:rPr>
        <w:t xml:space="preserve"> rapportering til medlemmene på i hvilken grad styret har lykkes med å gjennomføre handlingsplanen som årsmøtet vedtok for perioden. </w:t>
      </w:r>
    </w:p>
    <w:p w14:paraId="6D98A12B" w14:textId="2382B14D" w:rsidR="003C32C2" w:rsidRPr="003D5A55" w:rsidRDefault="003C32C2" w:rsidP="08E00043">
      <w:pPr>
        <w:rPr>
          <w:rFonts w:ascii="Arial" w:hAnsi="Arial" w:cs="Arial"/>
          <w:color w:val="000000" w:themeColor="text1"/>
        </w:rPr>
      </w:pPr>
    </w:p>
    <w:p w14:paraId="2946DB82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4257A2D5" w14:textId="77777777" w:rsidR="003C32C2" w:rsidRPr="003D5A55" w:rsidRDefault="003C32C2" w:rsidP="1C1D22D3">
      <w:pPr>
        <w:pStyle w:val="Overskrift1"/>
        <w:rPr>
          <w:rFonts w:asciiTheme="majorHAnsi" w:hAnsiTheme="majorHAnsi"/>
          <w:color w:val="000000" w:themeColor="text1"/>
        </w:rPr>
      </w:pPr>
      <w:bookmarkStart w:id="4" w:name="_Toc52971139"/>
      <w:bookmarkStart w:id="5" w:name="_Toc139353296"/>
      <w:r w:rsidRPr="003D5A55">
        <w:rPr>
          <w:rFonts w:asciiTheme="majorHAnsi" w:hAnsiTheme="majorHAnsi"/>
          <w:color w:val="000000" w:themeColor="text1"/>
        </w:rPr>
        <w:t>Styret har i perioden hatt følgende sammensetning:</w:t>
      </w:r>
      <w:bookmarkEnd w:id="4"/>
      <w:bookmarkEnd w:id="5"/>
    </w:p>
    <w:p w14:paraId="5997CC1D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297"/>
        <w:gridCol w:w="2376"/>
        <w:gridCol w:w="1843"/>
        <w:gridCol w:w="1134"/>
        <w:gridCol w:w="1412"/>
      </w:tblGrid>
      <w:tr w:rsidR="003D5A55" w:rsidRPr="003D5A55" w14:paraId="46F439F3" w14:textId="77777777" w:rsidTr="003C48AE">
        <w:trPr>
          <w:trHeight w:val="841"/>
        </w:trPr>
        <w:tc>
          <w:tcPr>
            <w:tcW w:w="2297" w:type="dxa"/>
          </w:tcPr>
          <w:p w14:paraId="1A6C88E3" w14:textId="77777777" w:rsidR="003C32C2" w:rsidRPr="003F2CAB" w:rsidRDefault="003C32C2" w:rsidP="003C48AE">
            <w:pPr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3F2CAB">
              <w:rPr>
                <w:rFonts w:ascii="Arial" w:hAnsi="Arial" w:cs="Arial"/>
                <w:b/>
                <w:color w:val="000000" w:themeColor="text1"/>
              </w:rPr>
              <w:t>Fagforeningsstyret</w:t>
            </w:r>
            <w:proofErr w:type="spellEnd"/>
          </w:p>
        </w:tc>
        <w:tc>
          <w:tcPr>
            <w:tcW w:w="2376" w:type="dxa"/>
          </w:tcPr>
          <w:p w14:paraId="54400A4E" w14:textId="77777777" w:rsidR="003C32C2" w:rsidRPr="003F2CAB" w:rsidRDefault="003C32C2" w:rsidP="003C48AE">
            <w:pPr>
              <w:rPr>
                <w:rFonts w:ascii="Arial" w:hAnsi="Arial" w:cs="Arial"/>
                <w:b/>
                <w:color w:val="000000" w:themeColor="text1"/>
              </w:rPr>
            </w:pPr>
            <w:r w:rsidRPr="003F2CAB">
              <w:rPr>
                <w:rFonts w:ascii="Arial" w:hAnsi="Arial" w:cs="Arial"/>
                <w:b/>
                <w:color w:val="000000" w:themeColor="text1"/>
              </w:rPr>
              <w:t>Navn</w:t>
            </w:r>
          </w:p>
        </w:tc>
        <w:tc>
          <w:tcPr>
            <w:tcW w:w="1843" w:type="dxa"/>
          </w:tcPr>
          <w:p w14:paraId="001E922F" w14:textId="77777777" w:rsidR="003C32C2" w:rsidRPr="003F2CAB" w:rsidRDefault="003C32C2" w:rsidP="003C48AE">
            <w:pPr>
              <w:rPr>
                <w:rFonts w:ascii="Arial" w:hAnsi="Arial" w:cs="Arial"/>
                <w:b/>
                <w:color w:val="000000" w:themeColor="text1"/>
              </w:rPr>
            </w:pPr>
            <w:r w:rsidRPr="003F2CAB">
              <w:rPr>
                <w:rFonts w:ascii="Arial" w:hAnsi="Arial" w:cs="Arial"/>
                <w:b/>
                <w:color w:val="000000" w:themeColor="text1"/>
              </w:rPr>
              <w:t>Organisatorisk</w:t>
            </w:r>
          </w:p>
          <w:p w14:paraId="28C5C1FC" w14:textId="77777777" w:rsidR="003C32C2" w:rsidRPr="003F2CAB" w:rsidRDefault="003C48AE" w:rsidP="003C48AE">
            <w:pPr>
              <w:rPr>
                <w:rFonts w:ascii="Arial" w:hAnsi="Arial" w:cs="Arial"/>
                <w:b/>
                <w:color w:val="000000" w:themeColor="text1"/>
              </w:rPr>
            </w:pPr>
            <w:r w:rsidRPr="003F2CAB">
              <w:rPr>
                <w:rFonts w:ascii="Arial" w:hAnsi="Arial" w:cs="Arial"/>
                <w:b/>
                <w:color w:val="000000" w:themeColor="text1"/>
              </w:rPr>
              <w:t>f</w:t>
            </w:r>
            <w:r w:rsidR="003C32C2" w:rsidRPr="003F2CAB">
              <w:rPr>
                <w:rFonts w:ascii="Arial" w:hAnsi="Arial" w:cs="Arial"/>
                <w:b/>
                <w:color w:val="000000" w:themeColor="text1"/>
              </w:rPr>
              <w:t>rikjøp og frikjøpsprosent</w:t>
            </w:r>
          </w:p>
          <w:p w14:paraId="110FFD37" w14:textId="77777777" w:rsidR="00D273AB" w:rsidRPr="003F2CAB" w:rsidRDefault="00D273AB" w:rsidP="003C48AE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6B699379" w14:textId="5A71E78C" w:rsidR="00D273AB" w:rsidRPr="003F2CAB" w:rsidRDefault="00D273AB" w:rsidP="00511744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14:paraId="651F2986" w14:textId="77777777" w:rsidR="003C32C2" w:rsidRPr="003F2CAB" w:rsidRDefault="003C32C2" w:rsidP="003C48AE">
            <w:pPr>
              <w:rPr>
                <w:rFonts w:ascii="Arial" w:hAnsi="Arial" w:cs="Arial"/>
                <w:b/>
                <w:color w:val="000000" w:themeColor="text1"/>
              </w:rPr>
            </w:pPr>
            <w:r w:rsidRPr="003F2CAB">
              <w:rPr>
                <w:rFonts w:ascii="Arial" w:hAnsi="Arial" w:cs="Arial"/>
                <w:b/>
                <w:color w:val="000000" w:themeColor="text1"/>
              </w:rPr>
              <w:t>Honorar i kr</w:t>
            </w:r>
          </w:p>
        </w:tc>
        <w:tc>
          <w:tcPr>
            <w:tcW w:w="1412" w:type="dxa"/>
          </w:tcPr>
          <w:p w14:paraId="16ACE291" w14:textId="77777777" w:rsidR="003C32C2" w:rsidRPr="003F2CAB" w:rsidRDefault="003C32C2" w:rsidP="003C48AE">
            <w:pPr>
              <w:rPr>
                <w:rFonts w:ascii="Arial" w:hAnsi="Arial" w:cs="Arial"/>
                <w:b/>
                <w:color w:val="000000" w:themeColor="text1"/>
              </w:rPr>
            </w:pPr>
            <w:r w:rsidRPr="003F2CAB">
              <w:rPr>
                <w:rFonts w:ascii="Arial" w:hAnsi="Arial" w:cs="Arial"/>
                <w:b/>
                <w:color w:val="000000" w:themeColor="text1"/>
              </w:rPr>
              <w:t>Ansvars-område etter vedtektene</w:t>
            </w:r>
          </w:p>
          <w:p w14:paraId="01BBEC3D" w14:textId="77777777" w:rsidR="003C32C2" w:rsidRPr="003F2CAB" w:rsidRDefault="003C32C2" w:rsidP="003C48AE">
            <w:pPr>
              <w:rPr>
                <w:rFonts w:ascii="Arial" w:hAnsi="Arial" w:cs="Arial"/>
                <w:b/>
                <w:color w:val="000000" w:themeColor="text1"/>
              </w:rPr>
            </w:pPr>
            <w:r w:rsidRPr="003F2CAB">
              <w:rPr>
                <w:rFonts w:ascii="Arial" w:hAnsi="Arial" w:cs="Arial"/>
                <w:b/>
                <w:color w:val="000000" w:themeColor="text1"/>
              </w:rPr>
              <w:t>og retnings- linjene</w:t>
            </w:r>
          </w:p>
        </w:tc>
      </w:tr>
      <w:tr w:rsidR="003D5A55" w:rsidRPr="003D5A55" w14:paraId="76872CF0" w14:textId="77777777" w:rsidTr="003C48AE">
        <w:tc>
          <w:tcPr>
            <w:tcW w:w="2297" w:type="dxa"/>
          </w:tcPr>
          <w:p w14:paraId="46B3C0B2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Leder</w:t>
            </w:r>
          </w:p>
        </w:tc>
        <w:tc>
          <w:tcPr>
            <w:tcW w:w="2376" w:type="dxa"/>
          </w:tcPr>
          <w:p w14:paraId="3FE9F23F" w14:textId="7CE6C0C9" w:rsidR="003C32C2" w:rsidRPr="003D5A55" w:rsidRDefault="00511744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Christoffer Jensen</w:t>
            </w:r>
          </w:p>
        </w:tc>
        <w:tc>
          <w:tcPr>
            <w:tcW w:w="1843" w:type="dxa"/>
          </w:tcPr>
          <w:p w14:paraId="1F72F646" w14:textId="2A234C47" w:rsidR="003C32C2" w:rsidRPr="003D5A55" w:rsidRDefault="00511744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40%</w:t>
            </w:r>
          </w:p>
        </w:tc>
        <w:tc>
          <w:tcPr>
            <w:tcW w:w="1134" w:type="dxa"/>
          </w:tcPr>
          <w:p w14:paraId="08CE6F91" w14:textId="26C415CE" w:rsidR="003C32C2" w:rsidRPr="003D5A55" w:rsidRDefault="00C31968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5000</w:t>
            </w:r>
          </w:p>
        </w:tc>
        <w:tc>
          <w:tcPr>
            <w:tcW w:w="1412" w:type="dxa"/>
          </w:tcPr>
          <w:p w14:paraId="61CDCEAD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13268466" w14:textId="77777777" w:rsidTr="003C48AE">
        <w:tc>
          <w:tcPr>
            <w:tcW w:w="2297" w:type="dxa"/>
          </w:tcPr>
          <w:p w14:paraId="5B320319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Nestleder</w:t>
            </w:r>
          </w:p>
        </w:tc>
        <w:tc>
          <w:tcPr>
            <w:tcW w:w="2376" w:type="dxa"/>
          </w:tcPr>
          <w:p w14:paraId="6BB9E253" w14:textId="10079E55" w:rsidR="003C32C2" w:rsidRPr="003D5A55" w:rsidRDefault="003E6409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Johann Klubben</w:t>
            </w:r>
          </w:p>
        </w:tc>
        <w:tc>
          <w:tcPr>
            <w:tcW w:w="1843" w:type="dxa"/>
          </w:tcPr>
          <w:p w14:paraId="23DE523C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52E56223" w14:textId="2030C004" w:rsidR="003C32C2" w:rsidRPr="003D5A55" w:rsidRDefault="000A0E33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5000</w:t>
            </w:r>
          </w:p>
        </w:tc>
        <w:tc>
          <w:tcPr>
            <w:tcW w:w="1412" w:type="dxa"/>
          </w:tcPr>
          <w:p w14:paraId="07547A01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1945C8A7" w14:textId="77777777" w:rsidTr="003C48AE">
        <w:tc>
          <w:tcPr>
            <w:tcW w:w="2297" w:type="dxa"/>
          </w:tcPr>
          <w:p w14:paraId="69AAC47B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Opplærings- ansvarlig</w:t>
            </w:r>
          </w:p>
        </w:tc>
        <w:tc>
          <w:tcPr>
            <w:tcW w:w="2376" w:type="dxa"/>
          </w:tcPr>
          <w:p w14:paraId="5043CB0F" w14:textId="4676B3FF" w:rsidR="003C32C2" w:rsidRPr="003D5A55" w:rsidRDefault="004C6D45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Randi Rygg </w:t>
            </w:r>
            <w:proofErr w:type="spellStart"/>
            <w:r>
              <w:rPr>
                <w:rFonts w:ascii="Arial" w:hAnsi="Arial" w:cs="Arial"/>
                <w:color w:val="000000"/>
                <w:szCs w:val="24"/>
              </w:rPr>
              <w:t>Sikstrøm</w:t>
            </w:r>
            <w:proofErr w:type="spellEnd"/>
          </w:p>
        </w:tc>
        <w:tc>
          <w:tcPr>
            <w:tcW w:w="1843" w:type="dxa"/>
          </w:tcPr>
          <w:p w14:paraId="07459315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6537F28F" w14:textId="106D19B6" w:rsidR="003C32C2" w:rsidRPr="003D5A55" w:rsidRDefault="000A0E33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5000</w:t>
            </w:r>
          </w:p>
        </w:tc>
        <w:tc>
          <w:tcPr>
            <w:tcW w:w="1412" w:type="dxa"/>
          </w:tcPr>
          <w:p w14:paraId="6DFB9E20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8D5872" w:rsidRPr="003D5A55" w14:paraId="04B4D6D9" w14:textId="77777777" w:rsidTr="003C48AE">
        <w:tc>
          <w:tcPr>
            <w:tcW w:w="2297" w:type="dxa"/>
          </w:tcPr>
          <w:p w14:paraId="040E02F1" w14:textId="77777777" w:rsidR="008D5872" w:rsidRPr="003D5A55" w:rsidRDefault="008D5872" w:rsidP="008D5872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Kasserer</w:t>
            </w:r>
          </w:p>
        </w:tc>
        <w:tc>
          <w:tcPr>
            <w:tcW w:w="2376" w:type="dxa"/>
          </w:tcPr>
          <w:p w14:paraId="70DF9E56" w14:textId="627C778A" w:rsidR="008D5872" w:rsidRPr="003D5A55" w:rsidRDefault="008D5872" w:rsidP="008D5872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Stig Øverås</w:t>
            </w:r>
          </w:p>
        </w:tc>
        <w:tc>
          <w:tcPr>
            <w:tcW w:w="1843" w:type="dxa"/>
          </w:tcPr>
          <w:p w14:paraId="44E871BC" w14:textId="77777777" w:rsidR="008D5872" w:rsidRPr="003D5A55" w:rsidRDefault="008D5872" w:rsidP="008D5872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144A5D23" w14:textId="43191B39" w:rsidR="008D5872" w:rsidRPr="003D5A55" w:rsidRDefault="000A0E33" w:rsidP="008D5872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5000</w:t>
            </w:r>
          </w:p>
        </w:tc>
        <w:tc>
          <w:tcPr>
            <w:tcW w:w="1412" w:type="dxa"/>
          </w:tcPr>
          <w:p w14:paraId="738610EB" w14:textId="77777777" w:rsidR="008D5872" w:rsidRPr="003D5A55" w:rsidRDefault="008D5872" w:rsidP="008D5872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8D5872" w:rsidRPr="003D5A55" w14:paraId="0EE95B43" w14:textId="77777777" w:rsidTr="003C48AE">
        <w:tc>
          <w:tcPr>
            <w:tcW w:w="2297" w:type="dxa"/>
          </w:tcPr>
          <w:p w14:paraId="5B4855EF" w14:textId="77777777" w:rsidR="008D5872" w:rsidRPr="003D5A55" w:rsidRDefault="008D5872" w:rsidP="008D5872">
            <w:pPr>
              <w:rPr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Leder yrkesseksjon helse og sosial</w:t>
            </w:r>
          </w:p>
        </w:tc>
        <w:tc>
          <w:tcPr>
            <w:tcW w:w="2376" w:type="dxa"/>
          </w:tcPr>
          <w:p w14:paraId="637805D2" w14:textId="71AB8AEC" w:rsidR="008D5872" w:rsidRPr="003D5A55" w:rsidRDefault="00C40B79" w:rsidP="008D5872">
            <w:pPr>
              <w:rPr>
                <w:color w:val="000000" w:themeColor="text1"/>
              </w:rPr>
            </w:pPr>
            <w:r>
              <w:rPr>
                <w:color w:val="000000"/>
              </w:rPr>
              <w:t xml:space="preserve">Randi Rygg </w:t>
            </w:r>
            <w:proofErr w:type="spellStart"/>
            <w:r>
              <w:rPr>
                <w:color w:val="000000"/>
              </w:rPr>
              <w:t>Sikstrøm</w:t>
            </w:r>
            <w:proofErr w:type="spellEnd"/>
          </w:p>
        </w:tc>
        <w:tc>
          <w:tcPr>
            <w:tcW w:w="1843" w:type="dxa"/>
          </w:tcPr>
          <w:p w14:paraId="463F29E8" w14:textId="77777777" w:rsidR="008D5872" w:rsidRPr="003D5A55" w:rsidRDefault="008D5872" w:rsidP="008D5872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3B7B4B86" w14:textId="77777777" w:rsidR="008D5872" w:rsidRPr="003D5A55" w:rsidRDefault="008D5872" w:rsidP="008D5872">
            <w:pPr>
              <w:rPr>
                <w:color w:val="000000" w:themeColor="text1"/>
              </w:rPr>
            </w:pPr>
          </w:p>
        </w:tc>
        <w:tc>
          <w:tcPr>
            <w:tcW w:w="1412" w:type="dxa"/>
          </w:tcPr>
          <w:p w14:paraId="3A0FF5F2" w14:textId="77777777" w:rsidR="008D5872" w:rsidRPr="003D5A55" w:rsidRDefault="008D5872" w:rsidP="008D5872">
            <w:pPr>
              <w:rPr>
                <w:color w:val="000000" w:themeColor="text1"/>
              </w:rPr>
            </w:pPr>
          </w:p>
        </w:tc>
      </w:tr>
      <w:tr w:rsidR="008D5872" w:rsidRPr="003D5A55" w14:paraId="2F2998F8" w14:textId="77777777" w:rsidTr="003C48AE">
        <w:tc>
          <w:tcPr>
            <w:tcW w:w="2297" w:type="dxa"/>
          </w:tcPr>
          <w:p w14:paraId="769D0E55" w14:textId="77777777" w:rsidR="008D5872" w:rsidRPr="003D5A55" w:rsidRDefault="008D5872" w:rsidP="008D5872">
            <w:pPr>
              <w:rPr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Leder yrkesseksjon kirke, kultur og oppvekst</w:t>
            </w:r>
          </w:p>
        </w:tc>
        <w:tc>
          <w:tcPr>
            <w:tcW w:w="2376" w:type="dxa"/>
          </w:tcPr>
          <w:p w14:paraId="5630AD66" w14:textId="5FD87C6F" w:rsidR="008D5872" w:rsidRPr="003D5A55" w:rsidRDefault="00336B56" w:rsidP="008D5872">
            <w:pPr>
              <w:rPr>
                <w:color w:val="000000" w:themeColor="text1"/>
              </w:rPr>
            </w:pPr>
            <w:r w:rsidRPr="00336B56">
              <w:rPr>
                <w:color w:val="000000" w:themeColor="text1"/>
              </w:rPr>
              <w:t xml:space="preserve">Mari </w:t>
            </w:r>
            <w:proofErr w:type="spellStart"/>
            <w:r w:rsidRPr="00336B56">
              <w:rPr>
                <w:color w:val="000000" w:themeColor="text1"/>
              </w:rPr>
              <w:t>Rakstad</w:t>
            </w:r>
            <w:proofErr w:type="spellEnd"/>
          </w:p>
        </w:tc>
        <w:tc>
          <w:tcPr>
            <w:tcW w:w="1843" w:type="dxa"/>
          </w:tcPr>
          <w:p w14:paraId="61829076" w14:textId="77777777" w:rsidR="008D5872" w:rsidRPr="003D5A55" w:rsidRDefault="008D5872" w:rsidP="008D5872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2BA226A1" w14:textId="7A4AD87C" w:rsidR="008D5872" w:rsidRPr="003D5A55" w:rsidRDefault="000A0E33" w:rsidP="008D58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5000</w:t>
            </w:r>
          </w:p>
        </w:tc>
        <w:tc>
          <w:tcPr>
            <w:tcW w:w="1412" w:type="dxa"/>
          </w:tcPr>
          <w:p w14:paraId="17AD93B2" w14:textId="77777777" w:rsidR="008D5872" w:rsidRPr="003D5A55" w:rsidRDefault="008D5872" w:rsidP="008D5872">
            <w:pPr>
              <w:rPr>
                <w:color w:val="000000" w:themeColor="text1"/>
              </w:rPr>
            </w:pPr>
          </w:p>
        </w:tc>
      </w:tr>
      <w:tr w:rsidR="008D5872" w:rsidRPr="003D5A55" w14:paraId="59802BFB" w14:textId="77777777" w:rsidTr="003C48AE">
        <w:tc>
          <w:tcPr>
            <w:tcW w:w="2297" w:type="dxa"/>
          </w:tcPr>
          <w:p w14:paraId="2DDC850B" w14:textId="77777777" w:rsidR="008D5872" w:rsidRPr="003D5A55" w:rsidRDefault="008D5872" w:rsidP="008D5872">
            <w:pPr>
              <w:rPr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Leder yrkesseksjon samferdsel og teknisk</w:t>
            </w:r>
          </w:p>
        </w:tc>
        <w:tc>
          <w:tcPr>
            <w:tcW w:w="2376" w:type="dxa"/>
          </w:tcPr>
          <w:p w14:paraId="0DE4B5B7" w14:textId="1B014D3F" w:rsidR="008D5872" w:rsidRPr="003D5A55" w:rsidRDefault="00073821" w:rsidP="008D5872">
            <w:pPr>
              <w:rPr>
                <w:color w:val="000000" w:themeColor="text1"/>
              </w:rPr>
            </w:pPr>
            <w:proofErr w:type="spellStart"/>
            <w:r w:rsidRPr="00073821">
              <w:rPr>
                <w:color w:val="000000" w:themeColor="text1"/>
              </w:rPr>
              <w:t>Aniko</w:t>
            </w:r>
            <w:proofErr w:type="spellEnd"/>
            <w:r w:rsidRPr="00073821">
              <w:rPr>
                <w:color w:val="000000" w:themeColor="text1"/>
              </w:rPr>
              <w:t xml:space="preserve"> </w:t>
            </w:r>
            <w:proofErr w:type="spellStart"/>
            <w:r w:rsidRPr="00073821">
              <w:rPr>
                <w:color w:val="000000" w:themeColor="text1"/>
              </w:rPr>
              <w:t>Horvat</w:t>
            </w:r>
            <w:proofErr w:type="spellEnd"/>
          </w:p>
        </w:tc>
        <w:tc>
          <w:tcPr>
            <w:tcW w:w="1843" w:type="dxa"/>
          </w:tcPr>
          <w:p w14:paraId="66204FF1" w14:textId="77777777" w:rsidR="008D5872" w:rsidRPr="003D5A55" w:rsidRDefault="008D5872" w:rsidP="008D5872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2DBF0D7D" w14:textId="20359672" w:rsidR="008D5872" w:rsidRPr="003D5A55" w:rsidRDefault="000A0E33" w:rsidP="008D58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5000</w:t>
            </w:r>
          </w:p>
        </w:tc>
        <w:tc>
          <w:tcPr>
            <w:tcW w:w="1412" w:type="dxa"/>
          </w:tcPr>
          <w:p w14:paraId="6B62F1B3" w14:textId="77777777" w:rsidR="008D5872" w:rsidRPr="003D5A55" w:rsidRDefault="008D5872" w:rsidP="008D5872">
            <w:pPr>
              <w:rPr>
                <w:color w:val="000000" w:themeColor="text1"/>
              </w:rPr>
            </w:pPr>
          </w:p>
        </w:tc>
      </w:tr>
      <w:tr w:rsidR="008D5872" w:rsidRPr="003D5A55" w14:paraId="38D1575E" w14:textId="77777777" w:rsidTr="003C48AE">
        <w:tc>
          <w:tcPr>
            <w:tcW w:w="2297" w:type="dxa"/>
          </w:tcPr>
          <w:p w14:paraId="15A7D96A" w14:textId="77777777" w:rsidR="008D5872" w:rsidRPr="003D5A55" w:rsidRDefault="008D5872" w:rsidP="008D5872">
            <w:pPr>
              <w:rPr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Leder yrkesseksjon kontor og administrasjon</w:t>
            </w:r>
          </w:p>
        </w:tc>
        <w:tc>
          <w:tcPr>
            <w:tcW w:w="2376" w:type="dxa"/>
          </w:tcPr>
          <w:p w14:paraId="02F2C34E" w14:textId="39821298" w:rsidR="008D5872" w:rsidRPr="003D5A55" w:rsidRDefault="00AF7920" w:rsidP="008D5872">
            <w:pPr>
              <w:rPr>
                <w:color w:val="000000" w:themeColor="text1"/>
              </w:rPr>
            </w:pPr>
            <w:r w:rsidRPr="00AF7920">
              <w:rPr>
                <w:color w:val="000000" w:themeColor="text1"/>
              </w:rPr>
              <w:t xml:space="preserve">Knut Erling </w:t>
            </w:r>
            <w:proofErr w:type="spellStart"/>
            <w:r w:rsidRPr="00AF7920">
              <w:rPr>
                <w:color w:val="000000" w:themeColor="text1"/>
              </w:rPr>
              <w:t>Lødeng</w:t>
            </w:r>
            <w:proofErr w:type="spellEnd"/>
            <w:r w:rsidRPr="00AF7920">
              <w:rPr>
                <w:color w:val="000000" w:themeColor="text1"/>
              </w:rPr>
              <w:t>-Persen</w:t>
            </w:r>
          </w:p>
        </w:tc>
        <w:tc>
          <w:tcPr>
            <w:tcW w:w="1843" w:type="dxa"/>
          </w:tcPr>
          <w:p w14:paraId="680A4E5D" w14:textId="77777777" w:rsidR="008D5872" w:rsidRPr="003D5A55" w:rsidRDefault="008D5872" w:rsidP="008D5872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9219836" w14:textId="5C06A358" w:rsidR="008D5872" w:rsidRPr="003D5A55" w:rsidRDefault="000A0E33" w:rsidP="008D58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5000</w:t>
            </w:r>
          </w:p>
        </w:tc>
        <w:tc>
          <w:tcPr>
            <w:tcW w:w="1412" w:type="dxa"/>
          </w:tcPr>
          <w:p w14:paraId="296FEF7D" w14:textId="77777777" w:rsidR="008D5872" w:rsidRPr="003D5A55" w:rsidRDefault="008D5872" w:rsidP="008D5872">
            <w:pPr>
              <w:rPr>
                <w:color w:val="000000" w:themeColor="text1"/>
              </w:rPr>
            </w:pPr>
          </w:p>
        </w:tc>
      </w:tr>
      <w:tr w:rsidR="008D5872" w:rsidRPr="003D5A55" w14:paraId="59219115" w14:textId="77777777" w:rsidTr="003C48AE">
        <w:tc>
          <w:tcPr>
            <w:tcW w:w="2297" w:type="dxa"/>
          </w:tcPr>
          <w:p w14:paraId="6F33A0B9" w14:textId="77777777" w:rsidR="008D5872" w:rsidRPr="003D5A55" w:rsidRDefault="008D5872" w:rsidP="008D5872">
            <w:pPr>
              <w:rPr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Ungdomstillitsvalgt</w:t>
            </w:r>
          </w:p>
        </w:tc>
        <w:tc>
          <w:tcPr>
            <w:tcW w:w="2376" w:type="dxa"/>
          </w:tcPr>
          <w:p w14:paraId="7194DBDC" w14:textId="349B1637" w:rsidR="008D5872" w:rsidRPr="003D5A55" w:rsidRDefault="00AF7920" w:rsidP="008D5872">
            <w:pPr>
              <w:rPr>
                <w:color w:val="000000" w:themeColor="text1"/>
              </w:rPr>
            </w:pPr>
            <w:r w:rsidRPr="00AF7920">
              <w:rPr>
                <w:color w:val="000000" w:themeColor="text1"/>
              </w:rPr>
              <w:t>Marie Fjelstad</w:t>
            </w:r>
          </w:p>
        </w:tc>
        <w:tc>
          <w:tcPr>
            <w:tcW w:w="1843" w:type="dxa"/>
          </w:tcPr>
          <w:p w14:paraId="769D0D3C" w14:textId="77777777" w:rsidR="008D5872" w:rsidRPr="003D5A55" w:rsidRDefault="008D5872" w:rsidP="008D5872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54CD245A" w14:textId="58C648F4" w:rsidR="008D5872" w:rsidRPr="003D5A55" w:rsidRDefault="00F637D6" w:rsidP="008D58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5000</w:t>
            </w:r>
          </w:p>
        </w:tc>
        <w:tc>
          <w:tcPr>
            <w:tcW w:w="1412" w:type="dxa"/>
          </w:tcPr>
          <w:p w14:paraId="1231BE67" w14:textId="77777777" w:rsidR="008D5872" w:rsidRPr="003D5A55" w:rsidRDefault="008D5872" w:rsidP="008D5872">
            <w:pPr>
              <w:rPr>
                <w:color w:val="000000" w:themeColor="text1"/>
              </w:rPr>
            </w:pPr>
          </w:p>
        </w:tc>
      </w:tr>
      <w:tr w:rsidR="008D5872" w:rsidRPr="003D5A55" w14:paraId="59DAD342" w14:textId="77777777" w:rsidTr="003C48AE">
        <w:tc>
          <w:tcPr>
            <w:tcW w:w="2297" w:type="dxa"/>
          </w:tcPr>
          <w:p w14:paraId="1EC4150C" w14:textId="77777777" w:rsidR="008D5872" w:rsidRPr="003D5A55" w:rsidRDefault="008D5872" w:rsidP="008D5872">
            <w:pPr>
              <w:rPr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Pensjonisttillitsvalgt</w:t>
            </w:r>
          </w:p>
        </w:tc>
        <w:tc>
          <w:tcPr>
            <w:tcW w:w="2376" w:type="dxa"/>
          </w:tcPr>
          <w:p w14:paraId="36FEB5B0" w14:textId="1D851479" w:rsidR="008D5872" w:rsidRPr="003D5A55" w:rsidRDefault="004A5C58" w:rsidP="004A5C58">
            <w:pPr>
              <w:rPr>
                <w:color w:val="000000" w:themeColor="text1"/>
              </w:rPr>
            </w:pPr>
            <w:r w:rsidRPr="004A5C58">
              <w:rPr>
                <w:color w:val="000000" w:themeColor="text1"/>
              </w:rPr>
              <w:t>Lill Kristin</w:t>
            </w:r>
            <w:r>
              <w:rPr>
                <w:color w:val="000000" w:themeColor="text1"/>
              </w:rPr>
              <w:t xml:space="preserve"> </w:t>
            </w:r>
            <w:r w:rsidRPr="004A5C58">
              <w:rPr>
                <w:color w:val="000000" w:themeColor="text1"/>
              </w:rPr>
              <w:t>Amundsen</w:t>
            </w:r>
          </w:p>
        </w:tc>
        <w:tc>
          <w:tcPr>
            <w:tcW w:w="1843" w:type="dxa"/>
          </w:tcPr>
          <w:p w14:paraId="30D7AA69" w14:textId="77777777" w:rsidR="008D5872" w:rsidRPr="003D5A55" w:rsidRDefault="008D5872" w:rsidP="008D5872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7196D064" w14:textId="717001E6" w:rsidR="008D5872" w:rsidRPr="003D5A55" w:rsidRDefault="00F637D6" w:rsidP="008D58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5000</w:t>
            </w:r>
          </w:p>
        </w:tc>
        <w:tc>
          <w:tcPr>
            <w:tcW w:w="1412" w:type="dxa"/>
          </w:tcPr>
          <w:p w14:paraId="34FF1C98" w14:textId="77777777" w:rsidR="008D5872" w:rsidRPr="003D5A55" w:rsidRDefault="008D5872" w:rsidP="008D5872">
            <w:pPr>
              <w:rPr>
                <w:color w:val="000000" w:themeColor="text1"/>
              </w:rPr>
            </w:pPr>
          </w:p>
        </w:tc>
      </w:tr>
      <w:tr w:rsidR="008D5872" w:rsidRPr="003D5A55" w14:paraId="3305D53A" w14:textId="77777777" w:rsidTr="003C48AE">
        <w:tc>
          <w:tcPr>
            <w:tcW w:w="2297" w:type="dxa"/>
          </w:tcPr>
          <w:p w14:paraId="55B70130" w14:textId="77777777" w:rsidR="008D5872" w:rsidRPr="003D5A55" w:rsidRDefault="008D5872" w:rsidP="008D5872">
            <w:pPr>
              <w:rPr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Styremedlem</w:t>
            </w:r>
          </w:p>
        </w:tc>
        <w:tc>
          <w:tcPr>
            <w:tcW w:w="2376" w:type="dxa"/>
          </w:tcPr>
          <w:p w14:paraId="6D072C0D" w14:textId="08360DFC" w:rsidR="008D5872" w:rsidRPr="003D5A55" w:rsidRDefault="00D2063C" w:rsidP="008D5872">
            <w:pPr>
              <w:rPr>
                <w:color w:val="000000" w:themeColor="text1"/>
              </w:rPr>
            </w:pPr>
            <w:proofErr w:type="spellStart"/>
            <w:r w:rsidRPr="00D2063C">
              <w:rPr>
                <w:color w:val="000000" w:themeColor="text1"/>
              </w:rPr>
              <w:t>Ermina</w:t>
            </w:r>
            <w:proofErr w:type="spellEnd"/>
            <w:r w:rsidRPr="00D2063C">
              <w:rPr>
                <w:color w:val="000000" w:themeColor="text1"/>
              </w:rPr>
              <w:t xml:space="preserve"> </w:t>
            </w:r>
            <w:proofErr w:type="spellStart"/>
            <w:r w:rsidRPr="00D2063C">
              <w:rPr>
                <w:color w:val="000000" w:themeColor="text1"/>
              </w:rPr>
              <w:t>Bosnjak</w:t>
            </w:r>
            <w:proofErr w:type="spellEnd"/>
          </w:p>
        </w:tc>
        <w:tc>
          <w:tcPr>
            <w:tcW w:w="1843" w:type="dxa"/>
          </w:tcPr>
          <w:p w14:paraId="48A21919" w14:textId="77777777" w:rsidR="008D5872" w:rsidRPr="003D5A55" w:rsidRDefault="008D5872" w:rsidP="008D5872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BD18F9B" w14:textId="2B494878" w:rsidR="008D5872" w:rsidRPr="003D5A55" w:rsidRDefault="00F637D6" w:rsidP="008D58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2500</w:t>
            </w:r>
          </w:p>
        </w:tc>
        <w:tc>
          <w:tcPr>
            <w:tcW w:w="1412" w:type="dxa"/>
          </w:tcPr>
          <w:p w14:paraId="238601FE" w14:textId="77777777" w:rsidR="008D5872" w:rsidRPr="003D5A55" w:rsidRDefault="008D5872" w:rsidP="008D5872">
            <w:pPr>
              <w:rPr>
                <w:color w:val="000000" w:themeColor="text1"/>
              </w:rPr>
            </w:pPr>
          </w:p>
        </w:tc>
      </w:tr>
      <w:tr w:rsidR="008D5872" w:rsidRPr="003D5A55" w14:paraId="7E2FA558" w14:textId="77777777" w:rsidTr="003C48AE">
        <w:tc>
          <w:tcPr>
            <w:tcW w:w="2297" w:type="dxa"/>
          </w:tcPr>
          <w:p w14:paraId="2250831F" w14:textId="77777777" w:rsidR="008D5872" w:rsidRPr="003D5A55" w:rsidRDefault="008D5872" w:rsidP="008D5872">
            <w:pPr>
              <w:rPr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Styremedlem</w:t>
            </w:r>
          </w:p>
        </w:tc>
        <w:tc>
          <w:tcPr>
            <w:tcW w:w="2376" w:type="dxa"/>
          </w:tcPr>
          <w:p w14:paraId="0F3CABC7" w14:textId="2CD31A98" w:rsidR="008D5872" w:rsidRPr="003D5A55" w:rsidRDefault="00D2063C" w:rsidP="008D5872">
            <w:pPr>
              <w:rPr>
                <w:color w:val="000000" w:themeColor="text1"/>
              </w:rPr>
            </w:pPr>
            <w:r w:rsidRPr="00D2063C">
              <w:rPr>
                <w:color w:val="000000" w:themeColor="text1"/>
              </w:rPr>
              <w:t>Nina Simonsen</w:t>
            </w:r>
          </w:p>
        </w:tc>
        <w:tc>
          <w:tcPr>
            <w:tcW w:w="1843" w:type="dxa"/>
          </w:tcPr>
          <w:p w14:paraId="5B08B5D1" w14:textId="77777777" w:rsidR="008D5872" w:rsidRPr="003D5A55" w:rsidRDefault="008D5872" w:rsidP="008D5872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6DEB4AB" w14:textId="5FEEF034" w:rsidR="008D5872" w:rsidRPr="003D5A55" w:rsidRDefault="00F637D6" w:rsidP="008D58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2187,50</w:t>
            </w:r>
          </w:p>
        </w:tc>
        <w:tc>
          <w:tcPr>
            <w:tcW w:w="1412" w:type="dxa"/>
          </w:tcPr>
          <w:p w14:paraId="0AD9C6F4" w14:textId="77777777" w:rsidR="008D5872" w:rsidRPr="003D5A55" w:rsidRDefault="008D5872" w:rsidP="008D5872">
            <w:pPr>
              <w:rPr>
                <w:color w:val="000000" w:themeColor="text1"/>
              </w:rPr>
            </w:pPr>
          </w:p>
        </w:tc>
      </w:tr>
      <w:tr w:rsidR="008D5872" w:rsidRPr="003D5A55" w14:paraId="5C77AD1C" w14:textId="77777777" w:rsidTr="003C48AE">
        <w:tc>
          <w:tcPr>
            <w:tcW w:w="2297" w:type="dxa"/>
          </w:tcPr>
          <w:p w14:paraId="67AC86F0" w14:textId="77777777" w:rsidR="008D5872" w:rsidRPr="003D5A55" w:rsidRDefault="008D5872" w:rsidP="008D5872">
            <w:pPr>
              <w:rPr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Styremedlem</w:t>
            </w:r>
          </w:p>
        </w:tc>
        <w:tc>
          <w:tcPr>
            <w:tcW w:w="2376" w:type="dxa"/>
          </w:tcPr>
          <w:p w14:paraId="4B1F511A" w14:textId="4C1A0098" w:rsidR="008D5872" w:rsidRPr="003D5A55" w:rsidRDefault="00D2063C" w:rsidP="008D5872">
            <w:pPr>
              <w:rPr>
                <w:color w:val="000000" w:themeColor="text1"/>
              </w:rPr>
            </w:pPr>
            <w:r w:rsidRPr="00D2063C">
              <w:rPr>
                <w:color w:val="000000" w:themeColor="text1"/>
              </w:rPr>
              <w:t>Marie Brattgjerd</w:t>
            </w:r>
          </w:p>
        </w:tc>
        <w:tc>
          <w:tcPr>
            <w:tcW w:w="1843" w:type="dxa"/>
          </w:tcPr>
          <w:p w14:paraId="65F9C3DC" w14:textId="77777777" w:rsidR="008D5872" w:rsidRPr="003D5A55" w:rsidRDefault="008D5872" w:rsidP="008D5872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5023141B" w14:textId="69EFDD22" w:rsidR="008D5872" w:rsidRPr="003D5A55" w:rsidRDefault="00F637D6" w:rsidP="008D58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2187,50</w:t>
            </w:r>
          </w:p>
        </w:tc>
        <w:tc>
          <w:tcPr>
            <w:tcW w:w="1412" w:type="dxa"/>
          </w:tcPr>
          <w:p w14:paraId="1F3B1409" w14:textId="77777777" w:rsidR="008D5872" w:rsidRPr="003D5A55" w:rsidRDefault="008D5872" w:rsidP="008D5872">
            <w:pPr>
              <w:rPr>
                <w:color w:val="000000" w:themeColor="text1"/>
              </w:rPr>
            </w:pPr>
          </w:p>
        </w:tc>
      </w:tr>
      <w:tr w:rsidR="008D5872" w:rsidRPr="003D5A55" w14:paraId="0D5FED60" w14:textId="77777777" w:rsidTr="003C48AE">
        <w:tc>
          <w:tcPr>
            <w:tcW w:w="2297" w:type="dxa"/>
          </w:tcPr>
          <w:p w14:paraId="2D7A7C3C" w14:textId="77777777" w:rsidR="008D5872" w:rsidRPr="003D5A55" w:rsidRDefault="008D5872" w:rsidP="008D5872">
            <w:pPr>
              <w:rPr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Styremedlem</w:t>
            </w:r>
          </w:p>
        </w:tc>
        <w:tc>
          <w:tcPr>
            <w:tcW w:w="2376" w:type="dxa"/>
          </w:tcPr>
          <w:p w14:paraId="562C75D1" w14:textId="77777777" w:rsidR="008D5872" w:rsidRPr="003D5A55" w:rsidRDefault="008D5872" w:rsidP="008D5872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664355AD" w14:textId="77777777" w:rsidR="008D5872" w:rsidRPr="003D5A55" w:rsidRDefault="008D5872" w:rsidP="008D5872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A965116" w14:textId="77777777" w:rsidR="008D5872" w:rsidRPr="003D5A55" w:rsidRDefault="008D5872" w:rsidP="008D5872">
            <w:pPr>
              <w:rPr>
                <w:color w:val="000000" w:themeColor="text1"/>
              </w:rPr>
            </w:pPr>
          </w:p>
        </w:tc>
        <w:tc>
          <w:tcPr>
            <w:tcW w:w="1412" w:type="dxa"/>
          </w:tcPr>
          <w:p w14:paraId="7DF4E37C" w14:textId="77777777" w:rsidR="008D5872" w:rsidRPr="003D5A55" w:rsidRDefault="008D5872" w:rsidP="008D5872">
            <w:pPr>
              <w:rPr>
                <w:color w:val="000000" w:themeColor="text1"/>
              </w:rPr>
            </w:pPr>
          </w:p>
        </w:tc>
      </w:tr>
      <w:tr w:rsidR="008D5872" w:rsidRPr="003D5A55" w14:paraId="74190DA9" w14:textId="77777777" w:rsidTr="003C48AE">
        <w:tc>
          <w:tcPr>
            <w:tcW w:w="2297" w:type="dxa"/>
          </w:tcPr>
          <w:p w14:paraId="7F1C9DA7" w14:textId="77777777" w:rsidR="008D5872" w:rsidRPr="003D5A55" w:rsidRDefault="008D5872" w:rsidP="008D5872">
            <w:pPr>
              <w:rPr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Vararepresentant yrkesseksjon helse og sosial</w:t>
            </w:r>
          </w:p>
        </w:tc>
        <w:tc>
          <w:tcPr>
            <w:tcW w:w="2376" w:type="dxa"/>
          </w:tcPr>
          <w:p w14:paraId="44FB30F8" w14:textId="5E1D277B" w:rsidR="008D5872" w:rsidRPr="003D5A55" w:rsidRDefault="00ED2A80" w:rsidP="008D5872">
            <w:pPr>
              <w:rPr>
                <w:color w:val="000000" w:themeColor="text1"/>
              </w:rPr>
            </w:pPr>
            <w:r w:rsidRPr="00ED2A80">
              <w:rPr>
                <w:color w:val="000000" w:themeColor="text1"/>
              </w:rPr>
              <w:t>Mari Sem Antonsen</w:t>
            </w:r>
          </w:p>
        </w:tc>
        <w:tc>
          <w:tcPr>
            <w:tcW w:w="1843" w:type="dxa"/>
          </w:tcPr>
          <w:p w14:paraId="1DA6542E" w14:textId="77777777" w:rsidR="008D5872" w:rsidRPr="003D5A55" w:rsidRDefault="008D5872" w:rsidP="008D5872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3041E394" w14:textId="77777777" w:rsidR="008D5872" w:rsidRPr="003D5A55" w:rsidRDefault="008D5872" w:rsidP="008D5872">
            <w:pPr>
              <w:rPr>
                <w:color w:val="000000" w:themeColor="text1"/>
              </w:rPr>
            </w:pPr>
          </w:p>
        </w:tc>
        <w:tc>
          <w:tcPr>
            <w:tcW w:w="1412" w:type="dxa"/>
          </w:tcPr>
          <w:p w14:paraId="722B00AE" w14:textId="77777777" w:rsidR="008D5872" w:rsidRPr="003D5A55" w:rsidRDefault="008D5872" w:rsidP="008D5872">
            <w:pPr>
              <w:rPr>
                <w:color w:val="000000" w:themeColor="text1"/>
              </w:rPr>
            </w:pPr>
          </w:p>
        </w:tc>
      </w:tr>
      <w:tr w:rsidR="008D5872" w:rsidRPr="003D5A55" w14:paraId="5F532EE4" w14:textId="77777777" w:rsidTr="003C48AE">
        <w:tc>
          <w:tcPr>
            <w:tcW w:w="2297" w:type="dxa"/>
          </w:tcPr>
          <w:p w14:paraId="5C5F33A8" w14:textId="77777777" w:rsidR="008D5872" w:rsidRPr="003D5A55" w:rsidRDefault="008D5872" w:rsidP="008D5872">
            <w:pPr>
              <w:rPr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Vararepresentant yrkesseksjon samferdsel og teknisk</w:t>
            </w:r>
          </w:p>
        </w:tc>
        <w:tc>
          <w:tcPr>
            <w:tcW w:w="2376" w:type="dxa"/>
          </w:tcPr>
          <w:p w14:paraId="42C6D796" w14:textId="5F70A197" w:rsidR="008D5872" w:rsidRPr="003D5A55" w:rsidRDefault="00475112" w:rsidP="008D5872">
            <w:pPr>
              <w:rPr>
                <w:color w:val="000000" w:themeColor="text1"/>
              </w:rPr>
            </w:pPr>
            <w:r w:rsidRPr="00475112">
              <w:rPr>
                <w:color w:val="000000" w:themeColor="text1"/>
              </w:rPr>
              <w:t xml:space="preserve">Lasse </w:t>
            </w:r>
            <w:proofErr w:type="spellStart"/>
            <w:r w:rsidRPr="00475112">
              <w:rPr>
                <w:color w:val="000000" w:themeColor="text1"/>
              </w:rPr>
              <w:t>Looman</w:t>
            </w:r>
            <w:proofErr w:type="spellEnd"/>
          </w:p>
        </w:tc>
        <w:tc>
          <w:tcPr>
            <w:tcW w:w="1843" w:type="dxa"/>
          </w:tcPr>
          <w:p w14:paraId="6E1831B3" w14:textId="77777777" w:rsidR="008D5872" w:rsidRPr="003D5A55" w:rsidRDefault="008D5872" w:rsidP="008D5872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54E11D2A" w14:textId="77777777" w:rsidR="008D5872" w:rsidRPr="003D5A55" w:rsidRDefault="008D5872" w:rsidP="008D5872">
            <w:pPr>
              <w:rPr>
                <w:color w:val="000000" w:themeColor="text1"/>
              </w:rPr>
            </w:pPr>
          </w:p>
        </w:tc>
        <w:tc>
          <w:tcPr>
            <w:tcW w:w="1412" w:type="dxa"/>
          </w:tcPr>
          <w:p w14:paraId="31126E5D" w14:textId="77777777" w:rsidR="008D5872" w:rsidRPr="003D5A55" w:rsidRDefault="008D5872" w:rsidP="008D5872">
            <w:pPr>
              <w:rPr>
                <w:color w:val="000000" w:themeColor="text1"/>
              </w:rPr>
            </w:pPr>
          </w:p>
        </w:tc>
      </w:tr>
      <w:tr w:rsidR="008D5872" w:rsidRPr="003D5A55" w14:paraId="3EDBEB9A" w14:textId="77777777" w:rsidTr="003C48AE">
        <w:tc>
          <w:tcPr>
            <w:tcW w:w="2297" w:type="dxa"/>
          </w:tcPr>
          <w:p w14:paraId="6347B891" w14:textId="77777777" w:rsidR="008D5872" w:rsidRPr="003D5A55" w:rsidRDefault="008D5872" w:rsidP="008D5872">
            <w:pPr>
              <w:rPr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lastRenderedPageBreak/>
              <w:t>Vararepresentant yrkesseksjon kirke, kultur og oppvekst</w:t>
            </w:r>
          </w:p>
        </w:tc>
        <w:tc>
          <w:tcPr>
            <w:tcW w:w="2376" w:type="dxa"/>
          </w:tcPr>
          <w:p w14:paraId="2DE403A5" w14:textId="584D6557" w:rsidR="008D5872" w:rsidRPr="003D5A55" w:rsidRDefault="00DA5BF3" w:rsidP="008D5872">
            <w:pPr>
              <w:rPr>
                <w:color w:val="000000" w:themeColor="text1"/>
              </w:rPr>
            </w:pPr>
            <w:proofErr w:type="spellStart"/>
            <w:r w:rsidRPr="00DA5BF3">
              <w:rPr>
                <w:color w:val="000000" w:themeColor="text1"/>
              </w:rPr>
              <w:t>Ermina</w:t>
            </w:r>
            <w:proofErr w:type="spellEnd"/>
            <w:r w:rsidRPr="00DA5BF3">
              <w:rPr>
                <w:color w:val="000000" w:themeColor="text1"/>
              </w:rPr>
              <w:t xml:space="preserve"> </w:t>
            </w:r>
            <w:proofErr w:type="spellStart"/>
            <w:r w:rsidRPr="00DA5BF3">
              <w:rPr>
                <w:color w:val="000000" w:themeColor="text1"/>
              </w:rPr>
              <w:t>Bosnjak</w:t>
            </w:r>
            <w:proofErr w:type="spellEnd"/>
          </w:p>
        </w:tc>
        <w:tc>
          <w:tcPr>
            <w:tcW w:w="1843" w:type="dxa"/>
          </w:tcPr>
          <w:p w14:paraId="62431CDC" w14:textId="77777777" w:rsidR="008D5872" w:rsidRPr="003D5A55" w:rsidRDefault="008D5872" w:rsidP="008D5872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49E398E2" w14:textId="77777777" w:rsidR="008D5872" w:rsidRPr="003D5A55" w:rsidRDefault="008D5872" w:rsidP="008D5872">
            <w:pPr>
              <w:rPr>
                <w:color w:val="000000" w:themeColor="text1"/>
              </w:rPr>
            </w:pPr>
          </w:p>
        </w:tc>
        <w:tc>
          <w:tcPr>
            <w:tcW w:w="1412" w:type="dxa"/>
          </w:tcPr>
          <w:p w14:paraId="16287F21" w14:textId="77777777" w:rsidR="008D5872" w:rsidRPr="003D5A55" w:rsidRDefault="008D5872" w:rsidP="008D5872">
            <w:pPr>
              <w:rPr>
                <w:color w:val="000000" w:themeColor="text1"/>
              </w:rPr>
            </w:pPr>
          </w:p>
        </w:tc>
      </w:tr>
      <w:tr w:rsidR="008D5872" w:rsidRPr="003D5A55" w14:paraId="27D7213F" w14:textId="77777777" w:rsidTr="003C48AE">
        <w:tc>
          <w:tcPr>
            <w:tcW w:w="2297" w:type="dxa"/>
          </w:tcPr>
          <w:p w14:paraId="754C8C63" w14:textId="77777777" w:rsidR="008D5872" w:rsidRPr="003D5A55" w:rsidRDefault="008D5872" w:rsidP="008D5872">
            <w:pPr>
              <w:rPr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Vararepresentant kontor og administrasjon</w:t>
            </w:r>
          </w:p>
        </w:tc>
        <w:tc>
          <w:tcPr>
            <w:tcW w:w="2376" w:type="dxa"/>
          </w:tcPr>
          <w:p w14:paraId="430169A9" w14:textId="16802301" w:rsidR="008D5872" w:rsidRDefault="003A40ED" w:rsidP="008D5872">
            <w:pPr>
              <w:rPr>
                <w:color w:val="000000" w:themeColor="text1"/>
              </w:rPr>
            </w:pPr>
            <w:r w:rsidRPr="003A40ED">
              <w:rPr>
                <w:color w:val="000000" w:themeColor="text1"/>
              </w:rPr>
              <w:t xml:space="preserve">Cathrine </w:t>
            </w:r>
            <w:proofErr w:type="spellStart"/>
            <w:r w:rsidRPr="003A40ED">
              <w:rPr>
                <w:color w:val="000000" w:themeColor="text1"/>
              </w:rPr>
              <w:t>Lyby</w:t>
            </w:r>
            <w:proofErr w:type="spellEnd"/>
          </w:p>
          <w:p w14:paraId="5BE93A62" w14:textId="77777777" w:rsidR="003A40ED" w:rsidRPr="003A40ED" w:rsidRDefault="003A40ED" w:rsidP="003A40ED">
            <w:pPr>
              <w:ind w:firstLine="708"/>
            </w:pPr>
          </w:p>
        </w:tc>
        <w:tc>
          <w:tcPr>
            <w:tcW w:w="1843" w:type="dxa"/>
          </w:tcPr>
          <w:p w14:paraId="384BA73E" w14:textId="77777777" w:rsidR="008D5872" w:rsidRPr="003D5A55" w:rsidRDefault="008D5872" w:rsidP="008D5872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34B3F2EB" w14:textId="77777777" w:rsidR="008D5872" w:rsidRPr="003D5A55" w:rsidRDefault="008D5872" w:rsidP="008D5872">
            <w:pPr>
              <w:rPr>
                <w:color w:val="000000" w:themeColor="text1"/>
              </w:rPr>
            </w:pPr>
          </w:p>
        </w:tc>
        <w:tc>
          <w:tcPr>
            <w:tcW w:w="1412" w:type="dxa"/>
          </w:tcPr>
          <w:p w14:paraId="7D34F5C7" w14:textId="77777777" w:rsidR="008D5872" w:rsidRPr="003D5A55" w:rsidRDefault="008D5872" w:rsidP="008D5872">
            <w:pPr>
              <w:rPr>
                <w:color w:val="000000" w:themeColor="text1"/>
              </w:rPr>
            </w:pPr>
          </w:p>
        </w:tc>
      </w:tr>
      <w:tr w:rsidR="008D5872" w:rsidRPr="003D5A55" w14:paraId="4D292B18" w14:textId="77777777" w:rsidTr="003C48AE">
        <w:tc>
          <w:tcPr>
            <w:tcW w:w="2297" w:type="dxa"/>
          </w:tcPr>
          <w:p w14:paraId="36023997" w14:textId="77777777" w:rsidR="008D5872" w:rsidRPr="003D5A55" w:rsidRDefault="008D5872" w:rsidP="008D5872">
            <w:pPr>
              <w:rPr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Vara ungdomstillitsvalgt</w:t>
            </w:r>
          </w:p>
        </w:tc>
        <w:tc>
          <w:tcPr>
            <w:tcW w:w="2376" w:type="dxa"/>
          </w:tcPr>
          <w:p w14:paraId="0B4020A7" w14:textId="4CBF80B6" w:rsidR="008D5872" w:rsidRPr="003D5A55" w:rsidRDefault="003A40ED" w:rsidP="008D5872">
            <w:pPr>
              <w:rPr>
                <w:color w:val="000000" w:themeColor="text1"/>
              </w:rPr>
            </w:pPr>
            <w:r w:rsidRPr="003A40ED">
              <w:rPr>
                <w:color w:val="000000" w:themeColor="text1"/>
              </w:rPr>
              <w:t>Anders Thams</w:t>
            </w:r>
          </w:p>
        </w:tc>
        <w:tc>
          <w:tcPr>
            <w:tcW w:w="1843" w:type="dxa"/>
          </w:tcPr>
          <w:p w14:paraId="1D7B270A" w14:textId="77777777" w:rsidR="008D5872" w:rsidRPr="003D5A55" w:rsidRDefault="008D5872" w:rsidP="008D5872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4F904CB7" w14:textId="77777777" w:rsidR="008D5872" w:rsidRPr="003D5A55" w:rsidRDefault="008D5872" w:rsidP="008D5872">
            <w:pPr>
              <w:rPr>
                <w:color w:val="000000" w:themeColor="text1"/>
              </w:rPr>
            </w:pPr>
          </w:p>
        </w:tc>
        <w:tc>
          <w:tcPr>
            <w:tcW w:w="1412" w:type="dxa"/>
          </w:tcPr>
          <w:p w14:paraId="06971CD3" w14:textId="77777777" w:rsidR="008D5872" w:rsidRPr="003D5A55" w:rsidRDefault="008D5872" w:rsidP="008D5872">
            <w:pPr>
              <w:rPr>
                <w:color w:val="000000" w:themeColor="text1"/>
              </w:rPr>
            </w:pPr>
          </w:p>
        </w:tc>
      </w:tr>
      <w:tr w:rsidR="008D5872" w:rsidRPr="003D5A55" w14:paraId="4474051C" w14:textId="77777777" w:rsidTr="003C48AE">
        <w:tc>
          <w:tcPr>
            <w:tcW w:w="2297" w:type="dxa"/>
          </w:tcPr>
          <w:p w14:paraId="7AB11234" w14:textId="77777777" w:rsidR="008D5872" w:rsidRPr="003D5A55" w:rsidRDefault="008D5872" w:rsidP="008D5872">
            <w:pPr>
              <w:rPr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Vara pensjonisttillitsvalgt</w:t>
            </w:r>
          </w:p>
        </w:tc>
        <w:tc>
          <w:tcPr>
            <w:tcW w:w="2376" w:type="dxa"/>
          </w:tcPr>
          <w:p w14:paraId="2A1F701D" w14:textId="4F924963" w:rsidR="008D5872" w:rsidRPr="003D5A55" w:rsidRDefault="00475EAB" w:rsidP="008D5872">
            <w:pPr>
              <w:rPr>
                <w:color w:val="000000" w:themeColor="text1"/>
              </w:rPr>
            </w:pPr>
            <w:r w:rsidRPr="00475EAB">
              <w:rPr>
                <w:color w:val="000000" w:themeColor="text1"/>
              </w:rPr>
              <w:t>Elisabeth Nilsen</w:t>
            </w:r>
          </w:p>
        </w:tc>
        <w:tc>
          <w:tcPr>
            <w:tcW w:w="1843" w:type="dxa"/>
          </w:tcPr>
          <w:p w14:paraId="03EFCA41" w14:textId="77777777" w:rsidR="008D5872" w:rsidRPr="003D5A55" w:rsidRDefault="008D5872" w:rsidP="008D5872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5F96A722" w14:textId="77777777" w:rsidR="008D5872" w:rsidRPr="003D5A55" w:rsidRDefault="008D5872" w:rsidP="008D5872">
            <w:pPr>
              <w:rPr>
                <w:color w:val="000000" w:themeColor="text1"/>
              </w:rPr>
            </w:pPr>
          </w:p>
        </w:tc>
        <w:tc>
          <w:tcPr>
            <w:tcW w:w="1412" w:type="dxa"/>
          </w:tcPr>
          <w:p w14:paraId="5B95CD12" w14:textId="77777777" w:rsidR="008D5872" w:rsidRPr="003D5A55" w:rsidRDefault="008D5872" w:rsidP="008D5872">
            <w:pPr>
              <w:rPr>
                <w:color w:val="000000" w:themeColor="text1"/>
              </w:rPr>
            </w:pPr>
          </w:p>
        </w:tc>
      </w:tr>
      <w:tr w:rsidR="008D5872" w:rsidRPr="003D5A55" w14:paraId="74D9882D" w14:textId="77777777" w:rsidTr="003C48AE">
        <w:tc>
          <w:tcPr>
            <w:tcW w:w="2297" w:type="dxa"/>
          </w:tcPr>
          <w:p w14:paraId="0F0DB319" w14:textId="77777777" w:rsidR="008D5872" w:rsidRPr="003D5A55" w:rsidRDefault="008D5872" w:rsidP="008D5872">
            <w:pPr>
              <w:rPr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Vara styremedlem</w:t>
            </w:r>
          </w:p>
        </w:tc>
        <w:tc>
          <w:tcPr>
            <w:tcW w:w="2376" w:type="dxa"/>
          </w:tcPr>
          <w:p w14:paraId="5220BBB2" w14:textId="775D1528" w:rsidR="008D5872" w:rsidRPr="003D5A55" w:rsidRDefault="00475EAB" w:rsidP="00475EAB">
            <w:pPr>
              <w:jc w:val="center"/>
              <w:rPr>
                <w:color w:val="000000" w:themeColor="text1"/>
              </w:rPr>
            </w:pPr>
            <w:r w:rsidRPr="00475EAB">
              <w:rPr>
                <w:color w:val="000000" w:themeColor="text1"/>
              </w:rPr>
              <w:t>Bente Knoll Johansen</w:t>
            </w:r>
          </w:p>
        </w:tc>
        <w:tc>
          <w:tcPr>
            <w:tcW w:w="1843" w:type="dxa"/>
          </w:tcPr>
          <w:p w14:paraId="13CB595B" w14:textId="77777777" w:rsidR="008D5872" w:rsidRPr="003D5A55" w:rsidRDefault="008D5872" w:rsidP="008D5872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D9C8D39" w14:textId="2DCD5816" w:rsidR="008D5872" w:rsidRPr="003D5A55" w:rsidRDefault="00B47F1C" w:rsidP="008D58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2500</w:t>
            </w:r>
          </w:p>
        </w:tc>
        <w:tc>
          <w:tcPr>
            <w:tcW w:w="1412" w:type="dxa"/>
          </w:tcPr>
          <w:p w14:paraId="675E05EE" w14:textId="77777777" w:rsidR="008D5872" w:rsidRPr="003D5A55" w:rsidRDefault="008D5872" w:rsidP="008D5872">
            <w:pPr>
              <w:rPr>
                <w:color w:val="000000" w:themeColor="text1"/>
              </w:rPr>
            </w:pPr>
          </w:p>
        </w:tc>
      </w:tr>
      <w:tr w:rsidR="008D5872" w:rsidRPr="003D5A55" w14:paraId="2FC17F8B" w14:textId="77777777" w:rsidTr="003C48AE">
        <w:tc>
          <w:tcPr>
            <w:tcW w:w="2297" w:type="dxa"/>
          </w:tcPr>
          <w:p w14:paraId="0A4F7224" w14:textId="77777777" w:rsidR="008D5872" w:rsidRPr="003D5A55" w:rsidRDefault="008D5872" w:rsidP="008D5872">
            <w:pPr>
              <w:rPr>
                <w:color w:val="000000" w:themeColor="text1"/>
              </w:rPr>
            </w:pPr>
          </w:p>
        </w:tc>
        <w:tc>
          <w:tcPr>
            <w:tcW w:w="2376" w:type="dxa"/>
          </w:tcPr>
          <w:p w14:paraId="5AE48A43" w14:textId="77777777" w:rsidR="008D5872" w:rsidRPr="003D5A55" w:rsidRDefault="008D5872" w:rsidP="008D5872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50F40DEB" w14:textId="77777777" w:rsidR="008D5872" w:rsidRPr="003D5A55" w:rsidRDefault="008D5872" w:rsidP="008D5872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77A52294" w14:textId="77777777" w:rsidR="008D5872" w:rsidRPr="003D5A55" w:rsidRDefault="008D5872" w:rsidP="008D5872">
            <w:pPr>
              <w:rPr>
                <w:color w:val="000000" w:themeColor="text1"/>
              </w:rPr>
            </w:pPr>
          </w:p>
        </w:tc>
        <w:tc>
          <w:tcPr>
            <w:tcW w:w="1412" w:type="dxa"/>
          </w:tcPr>
          <w:p w14:paraId="007DCDA8" w14:textId="77777777" w:rsidR="008D5872" w:rsidRPr="003D5A55" w:rsidRDefault="008D5872" w:rsidP="008D5872">
            <w:pPr>
              <w:rPr>
                <w:color w:val="000000" w:themeColor="text1"/>
              </w:rPr>
            </w:pPr>
          </w:p>
        </w:tc>
      </w:tr>
    </w:tbl>
    <w:p w14:paraId="450EA2D7" w14:textId="77777777" w:rsidR="003C32C2" w:rsidRPr="003D5A55" w:rsidRDefault="003C32C2" w:rsidP="003C32C2">
      <w:pPr>
        <w:rPr>
          <w:color w:val="000000" w:themeColor="text1"/>
        </w:rPr>
      </w:pPr>
    </w:p>
    <w:p w14:paraId="3DD355C9" w14:textId="77777777" w:rsidR="003C32C2" w:rsidRPr="003D5A55" w:rsidRDefault="003C32C2" w:rsidP="003C32C2">
      <w:pPr>
        <w:spacing w:after="160" w:line="259" w:lineRule="auto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1460B05" w14:textId="026E73D5" w:rsidR="003C32C2" w:rsidRPr="003D5A55" w:rsidRDefault="56D85D6E" w:rsidP="08E00043">
      <w:pPr>
        <w:spacing w:after="160" w:line="259" w:lineRule="auto"/>
        <w:rPr>
          <w:rFonts w:asciiTheme="majorHAnsi" w:hAnsiTheme="majorHAnsi" w:cs="Arial"/>
          <w:b/>
          <w:bCs/>
          <w:color w:val="000000" w:themeColor="text1"/>
          <w:sz w:val="32"/>
          <w:szCs w:val="32"/>
        </w:rPr>
      </w:pPr>
      <w:r w:rsidRPr="003D5A55">
        <w:rPr>
          <w:rFonts w:asciiTheme="majorHAnsi" w:hAnsiTheme="majorHAnsi" w:cs="Arial"/>
          <w:b/>
          <w:bCs/>
          <w:color w:val="000000" w:themeColor="text1"/>
          <w:sz w:val="32"/>
          <w:szCs w:val="32"/>
        </w:rPr>
        <w:t xml:space="preserve">Fagforeningens hovedtillitsvalgtfrikjøp i </w:t>
      </w:r>
      <w:r w:rsidR="001B0B67" w:rsidRPr="003D5A55">
        <w:rPr>
          <w:rFonts w:asciiTheme="majorHAnsi" w:hAnsiTheme="majorHAnsi" w:cs="Arial"/>
          <w:b/>
          <w:bCs/>
          <w:color w:val="000000" w:themeColor="text1"/>
          <w:sz w:val="32"/>
          <w:szCs w:val="32"/>
        </w:rPr>
        <w:t>202</w:t>
      </w:r>
      <w:r w:rsidR="00232819">
        <w:rPr>
          <w:rFonts w:asciiTheme="majorHAnsi" w:hAnsiTheme="majorHAnsi" w:cs="Arial"/>
          <w:b/>
          <w:bCs/>
          <w:color w:val="000000" w:themeColor="text1"/>
          <w:sz w:val="32"/>
          <w:szCs w:val="32"/>
        </w:rPr>
        <w:t>5</w:t>
      </w:r>
      <w:r w:rsidRPr="003D5A55">
        <w:rPr>
          <w:rFonts w:asciiTheme="majorHAnsi" w:hAnsiTheme="majorHAnsi" w:cs="Arial"/>
          <w:b/>
          <w:bCs/>
          <w:color w:val="000000" w:themeColor="text1"/>
          <w:sz w:val="32"/>
          <w:szCs w:val="32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D5A55" w:rsidRPr="003D5A55" w14:paraId="1351E9C8" w14:textId="77777777" w:rsidTr="003C48AE">
        <w:tc>
          <w:tcPr>
            <w:tcW w:w="2265" w:type="dxa"/>
          </w:tcPr>
          <w:p w14:paraId="51C9EC82" w14:textId="77777777" w:rsidR="003C32C2" w:rsidRPr="003D5A55" w:rsidRDefault="003C32C2" w:rsidP="003C48AE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Verv</w:t>
            </w:r>
          </w:p>
        </w:tc>
        <w:tc>
          <w:tcPr>
            <w:tcW w:w="2265" w:type="dxa"/>
          </w:tcPr>
          <w:p w14:paraId="2EF12E28" w14:textId="77777777" w:rsidR="003C32C2" w:rsidRPr="003D5A55" w:rsidRDefault="003C32C2" w:rsidP="003C48AE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Navn</w:t>
            </w:r>
          </w:p>
        </w:tc>
        <w:tc>
          <w:tcPr>
            <w:tcW w:w="2266" w:type="dxa"/>
          </w:tcPr>
          <w:p w14:paraId="20A8AB2E" w14:textId="77777777" w:rsidR="003C32C2" w:rsidRPr="003D5A55" w:rsidRDefault="003C32C2" w:rsidP="003C48AE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Frikjøpsprosent</w:t>
            </w:r>
          </w:p>
        </w:tc>
        <w:tc>
          <w:tcPr>
            <w:tcW w:w="2266" w:type="dxa"/>
          </w:tcPr>
          <w:p w14:paraId="264D646D" w14:textId="77777777" w:rsidR="003C32C2" w:rsidRPr="003D5A55" w:rsidRDefault="003C32C2" w:rsidP="003C48AE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Tariffavtale</w:t>
            </w:r>
          </w:p>
        </w:tc>
      </w:tr>
      <w:tr w:rsidR="00502E0C" w:rsidRPr="003D5A55" w14:paraId="1A81F0B1" w14:textId="77777777" w:rsidTr="003C48AE">
        <w:tc>
          <w:tcPr>
            <w:tcW w:w="2265" w:type="dxa"/>
          </w:tcPr>
          <w:p w14:paraId="717AAFBA" w14:textId="43BE1E03" w:rsidR="00502E0C" w:rsidRPr="003D5A55" w:rsidRDefault="00502E0C" w:rsidP="00502E0C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Cs w:val="24"/>
              </w:rPr>
              <w:t>Hovedtillitsvalgt</w:t>
            </w:r>
          </w:p>
        </w:tc>
        <w:tc>
          <w:tcPr>
            <w:tcW w:w="2265" w:type="dxa"/>
          </w:tcPr>
          <w:p w14:paraId="56EE48EE" w14:textId="0D6BB44E" w:rsidR="00502E0C" w:rsidRPr="003D5A55" w:rsidRDefault="00502E0C" w:rsidP="00502E0C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Cs w:val="24"/>
              </w:rPr>
              <w:t xml:space="preserve">Randi Rygg </w:t>
            </w:r>
            <w:proofErr w:type="spellStart"/>
            <w:r>
              <w:rPr>
                <w:rFonts w:ascii="Arial" w:hAnsi="Arial" w:cs="Arial"/>
                <w:b/>
                <w:color w:val="000000"/>
                <w:szCs w:val="24"/>
              </w:rPr>
              <w:t>Sikstrøm</w:t>
            </w:r>
            <w:proofErr w:type="spellEnd"/>
          </w:p>
        </w:tc>
        <w:tc>
          <w:tcPr>
            <w:tcW w:w="2266" w:type="dxa"/>
          </w:tcPr>
          <w:p w14:paraId="2908EB2C" w14:textId="55CBE4B5" w:rsidR="00502E0C" w:rsidRPr="003D5A55" w:rsidRDefault="00502E0C" w:rsidP="00502E0C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100%</w:t>
            </w:r>
          </w:p>
        </w:tc>
        <w:tc>
          <w:tcPr>
            <w:tcW w:w="2266" w:type="dxa"/>
          </w:tcPr>
          <w:p w14:paraId="121FD38A" w14:textId="044F0C57" w:rsidR="00502E0C" w:rsidRPr="003D5A55" w:rsidRDefault="00502E0C" w:rsidP="00502E0C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Ks</w:t>
            </w:r>
            <w:proofErr w:type="spellEnd"/>
          </w:p>
        </w:tc>
      </w:tr>
      <w:tr w:rsidR="00502E0C" w:rsidRPr="003D5A55" w14:paraId="1FE2DD96" w14:textId="77777777" w:rsidTr="003C48AE">
        <w:tc>
          <w:tcPr>
            <w:tcW w:w="2265" w:type="dxa"/>
          </w:tcPr>
          <w:p w14:paraId="27357532" w14:textId="63475002" w:rsidR="00502E0C" w:rsidRPr="003D5A55" w:rsidRDefault="00502E0C" w:rsidP="00502E0C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Cs w:val="24"/>
              </w:rPr>
              <w:t>Hovedtillitsvalgt</w:t>
            </w:r>
          </w:p>
        </w:tc>
        <w:tc>
          <w:tcPr>
            <w:tcW w:w="2265" w:type="dxa"/>
          </w:tcPr>
          <w:p w14:paraId="07F023C8" w14:textId="4B459E99" w:rsidR="00502E0C" w:rsidRPr="003D5A55" w:rsidRDefault="00502E0C" w:rsidP="00502E0C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Cs w:val="24"/>
              </w:rPr>
              <w:t>Mari Semb Antonsen</w:t>
            </w:r>
          </w:p>
        </w:tc>
        <w:tc>
          <w:tcPr>
            <w:tcW w:w="2266" w:type="dxa"/>
          </w:tcPr>
          <w:p w14:paraId="4BDB5498" w14:textId="4EF2005F" w:rsidR="00502E0C" w:rsidRPr="003D5A55" w:rsidRDefault="00502E0C" w:rsidP="00502E0C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45%</w:t>
            </w:r>
          </w:p>
        </w:tc>
        <w:tc>
          <w:tcPr>
            <w:tcW w:w="2266" w:type="dxa"/>
          </w:tcPr>
          <w:p w14:paraId="2916C19D" w14:textId="6BE07A08" w:rsidR="00502E0C" w:rsidRPr="003D5A55" w:rsidRDefault="00502E0C" w:rsidP="00502E0C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Ks</w:t>
            </w:r>
            <w:proofErr w:type="spellEnd"/>
          </w:p>
        </w:tc>
      </w:tr>
      <w:tr w:rsidR="00502E0C" w:rsidRPr="003D5A55" w14:paraId="74869460" w14:textId="77777777" w:rsidTr="003C48AE">
        <w:tc>
          <w:tcPr>
            <w:tcW w:w="2265" w:type="dxa"/>
          </w:tcPr>
          <w:p w14:paraId="187F57B8" w14:textId="77777777" w:rsidR="00502E0C" w:rsidRPr="003D5A55" w:rsidRDefault="00502E0C" w:rsidP="00502E0C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  <w:tc>
          <w:tcPr>
            <w:tcW w:w="2265" w:type="dxa"/>
          </w:tcPr>
          <w:p w14:paraId="54738AF4" w14:textId="77777777" w:rsidR="00502E0C" w:rsidRPr="003D5A55" w:rsidRDefault="00502E0C" w:rsidP="00502E0C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  <w:tc>
          <w:tcPr>
            <w:tcW w:w="2266" w:type="dxa"/>
          </w:tcPr>
          <w:p w14:paraId="46ABBD8F" w14:textId="77777777" w:rsidR="00502E0C" w:rsidRPr="003D5A55" w:rsidRDefault="00502E0C" w:rsidP="00502E0C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  <w:tc>
          <w:tcPr>
            <w:tcW w:w="2266" w:type="dxa"/>
          </w:tcPr>
          <w:p w14:paraId="06BBA33E" w14:textId="77777777" w:rsidR="00502E0C" w:rsidRPr="003D5A55" w:rsidRDefault="00502E0C" w:rsidP="00502E0C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</w:tr>
      <w:tr w:rsidR="00502E0C" w:rsidRPr="003D5A55" w14:paraId="464FCBC1" w14:textId="77777777" w:rsidTr="003C48AE">
        <w:tc>
          <w:tcPr>
            <w:tcW w:w="2265" w:type="dxa"/>
          </w:tcPr>
          <w:p w14:paraId="5C8C6B09" w14:textId="77777777" w:rsidR="00502E0C" w:rsidRPr="003D5A55" w:rsidRDefault="00502E0C" w:rsidP="00502E0C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  <w:tc>
          <w:tcPr>
            <w:tcW w:w="2265" w:type="dxa"/>
          </w:tcPr>
          <w:p w14:paraId="3382A365" w14:textId="77777777" w:rsidR="00502E0C" w:rsidRPr="003D5A55" w:rsidRDefault="00502E0C" w:rsidP="00502E0C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  <w:tc>
          <w:tcPr>
            <w:tcW w:w="2266" w:type="dxa"/>
          </w:tcPr>
          <w:p w14:paraId="5C71F136" w14:textId="77777777" w:rsidR="00502E0C" w:rsidRPr="003D5A55" w:rsidRDefault="00502E0C" w:rsidP="00502E0C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  <w:tc>
          <w:tcPr>
            <w:tcW w:w="2266" w:type="dxa"/>
          </w:tcPr>
          <w:p w14:paraId="62199465" w14:textId="77777777" w:rsidR="00502E0C" w:rsidRPr="003D5A55" w:rsidRDefault="00502E0C" w:rsidP="00502E0C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</w:tr>
    </w:tbl>
    <w:p w14:paraId="0DA123B1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ab/>
      </w:r>
    </w:p>
    <w:p w14:paraId="4AB0719E" w14:textId="058FD8F5" w:rsidR="003C32C2" w:rsidRPr="003D5A55" w:rsidRDefault="56D85D6E" w:rsidP="1C1D22D3">
      <w:pPr>
        <w:pStyle w:val="Overskrift1"/>
        <w:rPr>
          <w:rFonts w:asciiTheme="majorHAnsi" w:hAnsiTheme="majorHAnsi"/>
          <w:i/>
          <w:iCs/>
          <w:color w:val="000000" w:themeColor="text1"/>
        </w:rPr>
      </w:pPr>
      <w:bookmarkStart w:id="6" w:name="_Toc374538460"/>
      <w:bookmarkStart w:id="7" w:name="_Toc464550206"/>
      <w:bookmarkStart w:id="8" w:name="_Toc52971140"/>
      <w:bookmarkStart w:id="9" w:name="_Toc139353297"/>
      <w:bookmarkStart w:id="10" w:name="_Toc374538434"/>
      <w:bookmarkStart w:id="11" w:name="_Toc464550170"/>
      <w:r w:rsidRPr="003D5A55">
        <w:rPr>
          <w:rFonts w:asciiTheme="majorHAnsi" w:hAnsiTheme="majorHAnsi"/>
          <w:color w:val="000000" w:themeColor="text1"/>
        </w:rPr>
        <w:t xml:space="preserve">Representanter til </w:t>
      </w:r>
      <w:r w:rsidR="6A88711A" w:rsidRPr="003D5A55">
        <w:rPr>
          <w:rFonts w:asciiTheme="majorHAnsi" w:hAnsiTheme="majorHAnsi"/>
          <w:color w:val="000000" w:themeColor="text1"/>
        </w:rPr>
        <w:t>fylkesstyret</w:t>
      </w:r>
      <w:r w:rsidRPr="003D5A55">
        <w:rPr>
          <w:rFonts w:asciiTheme="majorHAnsi" w:hAnsiTheme="majorHAnsi"/>
          <w:color w:val="000000" w:themeColor="text1"/>
        </w:rPr>
        <w:t xml:space="preserve"> representantskap/</w:t>
      </w:r>
      <w:r w:rsidR="5C51E795" w:rsidRPr="003D5A55">
        <w:rPr>
          <w:rFonts w:asciiTheme="majorHAnsi" w:hAnsiTheme="majorHAnsi"/>
          <w:color w:val="000000" w:themeColor="text1"/>
        </w:rPr>
        <w:t>fylke</w:t>
      </w:r>
      <w:r w:rsidRPr="003D5A55">
        <w:rPr>
          <w:rFonts w:asciiTheme="majorHAnsi" w:hAnsiTheme="majorHAnsi"/>
          <w:color w:val="000000" w:themeColor="text1"/>
        </w:rPr>
        <w:t>smøte</w:t>
      </w:r>
      <w:bookmarkEnd w:id="6"/>
      <w:bookmarkEnd w:id="7"/>
      <w:bookmarkEnd w:id="8"/>
      <w:bookmarkEnd w:id="9"/>
      <w:r w:rsidRPr="003D5A55">
        <w:rPr>
          <w:rFonts w:asciiTheme="majorHAnsi" w:hAnsiTheme="majorHAnsi"/>
          <w:color w:val="000000" w:themeColor="text1"/>
        </w:rPr>
        <w:t xml:space="preserve"> </w:t>
      </w:r>
      <w:r w:rsidR="003C32C2" w:rsidRPr="003D5A55">
        <w:rPr>
          <w:color w:val="000000" w:themeColor="text1"/>
        </w:rPr>
        <w:tab/>
      </w:r>
    </w:p>
    <w:p w14:paraId="5FF7F7A3" w14:textId="431C1441" w:rsidR="003C32C2" w:rsidRPr="003D5A55" w:rsidRDefault="56D85D6E" w:rsidP="08E00043">
      <w:pPr>
        <w:rPr>
          <w:rFonts w:ascii="Arial" w:hAnsi="Arial" w:cs="Arial"/>
          <w:color w:val="000000" w:themeColor="text1"/>
        </w:rPr>
      </w:pPr>
      <w:r w:rsidRPr="003D5A55">
        <w:rPr>
          <w:rFonts w:ascii="Arial" w:hAnsi="Arial" w:cs="Arial"/>
          <w:color w:val="000000" w:themeColor="text1"/>
        </w:rPr>
        <w:t xml:space="preserve">Til Fagforbundet </w:t>
      </w:r>
      <w:r w:rsidR="00EA4D15">
        <w:rPr>
          <w:rFonts w:ascii="Arial" w:hAnsi="Arial" w:cs="Arial"/>
          <w:color w:val="000000" w:themeColor="text1"/>
        </w:rPr>
        <w:t>Akershus</w:t>
      </w:r>
      <w:r w:rsidRPr="003D5A55">
        <w:rPr>
          <w:rFonts w:ascii="Arial" w:hAnsi="Arial" w:cs="Arial"/>
          <w:color w:val="000000" w:themeColor="text1"/>
        </w:rPr>
        <w:t xml:space="preserve"> sitt Representantskap/</w:t>
      </w:r>
      <w:r w:rsidR="2D3D1A93" w:rsidRPr="003D5A55">
        <w:rPr>
          <w:rFonts w:ascii="Arial" w:hAnsi="Arial" w:cs="Arial"/>
          <w:color w:val="000000" w:themeColor="text1"/>
        </w:rPr>
        <w:t>fylkes</w:t>
      </w:r>
      <w:r w:rsidRPr="003D5A55">
        <w:rPr>
          <w:rFonts w:ascii="Arial" w:hAnsi="Arial" w:cs="Arial"/>
          <w:color w:val="000000" w:themeColor="text1"/>
        </w:rPr>
        <w:t>møte har fagforeningen hatt følgende representanter:</w:t>
      </w:r>
    </w:p>
    <w:p w14:paraId="0A19D7BA" w14:textId="77777777" w:rsidR="00FE6F0C" w:rsidRDefault="00FE6F0C" w:rsidP="00FE6F0C">
      <w:pPr>
        <w:pStyle w:val="Listeavsnitt"/>
        <w:numPr>
          <w:ilvl w:val="0"/>
          <w:numId w:val="5"/>
        </w:numPr>
        <w:suppressAutoHyphens/>
        <w:autoSpaceDN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Randi Rygg </w:t>
      </w:r>
      <w:proofErr w:type="spellStart"/>
      <w:r>
        <w:rPr>
          <w:rFonts w:ascii="Arial" w:hAnsi="Arial" w:cs="Arial"/>
          <w:color w:val="000000"/>
          <w:szCs w:val="24"/>
        </w:rPr>
        <w:t>Sikstrøm</w:t>
      </w:r>
      <w:proofErr w:type="spellEnd"/>
      <w:r>
        <w:rPr>
          <w:rFonts w:ascii="Arial" w:hAnsi="Arial" w:cs="Arial"/>
          <w:color w:val="000000"/>
          <w:szCs w:val="24"/>
        </w:rPr>
        <w:t xml:space="preserve"> (Representantskap)</w:t>
      </w:r>
    </w:p>
    <w:p w14:paraId="1C75A3EF" w14:textId="77777777" w:rsidR="00FE6F0C" w:rsidRDefault="00FE6F0C" w:rsidP="00FE6F0C">
      <w:pPr>
        <w:pStyle w:val="Listeavsnitt"/>
        <w:numPr>
          <w:ilvl w:val="0"/>
          <w:numId w:val="5"/>
        </w:numPr>
        <w:suppressAutoHyphens/>
        <w:autoSpaceDN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Johann Klubben (Representantskap)</w:t>
      </w:r>
    </w:p>
    <w:p w14:paraId="681EC57D" w14:textId="77777777" w:rsidR="00FE6F0C" w:rsidRDefault="00FE6F0C" w:rsidP="00FE6F0C">
      <w:pPr>
        <w:pStyle w:val="Listeavsnitt"/>
        <w:numPr>
          <w:ilvl w:val="0"/>
          <w:numId w:val="5"/>
        </w:numPr>
        <w:suppressAutoHyphens/>
        <w:autoSpaceDN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Christoffer Jensen (Representantskap)</w:t>
      </w:r>
    </w:p>
    <w:p w14:paraId="7F8B390D" w14:textId="77777777" w:rsidR="00FE6F0C" w:rsidRDefault="00FE6F0C" w:rsidP="00FE6F0C">
      <w:pPr>
        <w:pStyle w:val="Listeavsnitt"/>
        <w:numPr>
          <w:ilvl w:val="0"/>
          <w:numId w:val="5"/>
        </w:numPr>
        <w:suppressAutoHyphens/>
        <w:autoSpaceDN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Nina Simonsen (Fylkesstyre)</w:t>
      </w:r>
    </w:p>
    <w:p w14:paraId="1B18B677" w14:textId="77777777" w:rsidR="00FE6F0C" w:rsidRDefault="00FE6F0C" w:rsidP="00FE6F0C">
      <w:pPr>
        <w:pStyle w:val="Listeavsnitt"/>
        <w:numPr>
          <w:ilvl w:val="0"/>
          <w:numId w:val="5"/>
        </w:numPr>
        <w:suppressAutoHyphens/>
        <w:autoSpaceDN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Marie Brattgjerd (Fylkesstyre) </w:t>
      </w:r>
    </w:p>
    <w:p w14:paraId="38C1F859" w14:textId="77777777" w:rsidR="003C32C2" w:rsidRPr="00FE6F0C" w:rsidRDefault="003C32C2" w:rsidP="00FE6F0C">
      <w:pPr>
        <w:pStyle w:val="Listeavsnitt"/>
        <w:rPr>
          <w:rFonts w:ascii="Arial" w:hAnsi="Arial" w:cs="Arial"/>
          <w:color w:val="000000" w:themeColor="text1"/>
          <w:szCs w:val="24"/>
        </w:rPr>
      </w:pPr>
    </w:p>
    <w:p w14:paraId="77041803" w14:textId="77777777" w:rsidR="003C32C2" w:rsidRPr="003D5A55" w:rsidRDefault="003C32C2" w:rsidP="1C1D22D3">
      <w:pPr>
        <w:pStyle w:val="Overskrift1"/>
        <w:rPr>
          <w:rFonts w:asciiTheme="majorHAnsi" w:hAnsiTheme="majorHAnsi"/>
          <w:color w:val="000000" w:themeColor="text1"/>
        </w:rPr>
      </w:pPr>
      <w:bookmarkStart w:id="12" w:name="_Toc374538461"/>
      <w:bookmarkStart w:id="13" w:name="_Toc464550207"/>
      <w:bookmarkStart w:id="14" w:name="_Toc52971141"/>
      <w:bookmarkStart w:id="15" w:name="_Toc139353298"/>
      <w:r w:rsidRPr="003D5A55">
        <w:rPr>
          <w:rStyle w:val="Overskrift3Tegn"/>
          <w:rFonts w:asciiTheme="majorHAnsi" w:hAnsiTheme="majorHAnsi"/>
          <w:b/>
          <w:bCs/>
          <w:color w:val="000000" w:themeColor="text1"/>
          <w:sz w:val="32"/>
          <w:szCs w:val="32"/>
        </w:rPr>
        <w:t>Representanter til LO lokalt</w:t>
      </w:r>
      <w:bookmarkEnd w:id="12"/>
      <w:bookmarkEnd w:id="13"/>
      <w:bookmarkEnd w:id="14"/>
      <w:r w:rsidRPr="003D5A55">
        <w:rPr>
          <w:rStyle w:val="Overskrift2Tegn"/>
          <w:rFonts w:asciiTheme="majorHAnsi" w:hAnsiTheme="majorHAnsi"/>
          <w:b/>
          <w:bCs/>
          <w:i w:val="0"/>
          <w:iCs w:val="0"/>
          <w:color w:val="000000" w:themeColor="text1"/>
          <w:sz w:val="32"/>
          <w:szCs w:val="32"/>
        </w:rPr>
        <w:t xml:space="preserve"> </w:t>
      </w:r>
      <w:r w:rsidRPr="003D5A55">
        <w:rPr>
          <w:rFonts w:asciiTheme="majorHAnsi" w:hAnsiTheme="majorHAnsi"/>
          <w:b w:val="0"/>
          <w:bCs w:val="0"/>
          <w:color w:val="000000" w:themeColor="text1"/>
        </w:rPr>
        <w:t>(</w:t>
      </w:r>
      <w:r w:rsidRPr="003D5A55">
        <w:rPr>
          <w:rFonts w:asciiTheme="majorHAnsi" w:hAnsiTheme="majorHAnsi"/>
          <w:color w:val="000000" w:themeColor="text1"/>
        </w:rPr>
        <w:t>gjelder ikke for Oslos fagforeninger)</w:t>
      </w:r>
      <w:bookmarkEnd w:id="15"/>
      <w:r w:rsidRPr="003D5A55">
        <w:rPr>
          <w:rFonts w:asciiTheme="majorHAnsi" w:hAnsiTheme="majorHAnsi"/>
          <w:color w:val="000000" w:themeColor="text1"/>
        </w:rPr>
        <w:t xml:space="preserve"> </w:t>
      </w:r>
    </w:p>
    <w:p w14:paraId="0C8FE7CE" w14:textId="77777777" w:rsidR="003C32C2" w:rsidRPr="003D5A55" w:rsidRDefault="003C32C2" w:rsidP="003C32C2">
      <w:pPr>
        <w:rPr>
          <w:rFonts w:ascii="Arial" w:hAnsi="Arial" w:cs="Arial"/>
          <w:b/>
          <w:color w:val="000000" w:themeColor="text1"/>
          <w:szCs w:val="24"/>
        </w:rPr>
      </w:pPr>
    </w:p>
    <w:p w14:paraId="2271317F" w14:textId="77777777" w:rsidR="003C32C2" w:rsidRPr="003D5A55" w:rsidRDefault="003C32C2" w:rsidP="1C1D22D3">
      <w:pPr>
        <w:pStyle w:val="Overskrift1"/>
        <w:rPr>
          <w:rFonts w:asciiTheme="majorHAnsi" w:hAnsiTheme="majorHAnsi"/>
          <w:i/>
          <w:iCs/>
          <w:color w:val="000000" w:themeColor="text1"/>
        </w:rPr>
      </w:pPr>
      <w:bookmarkStart w:id="16" w:name="_Toc52971142"/>
      <w:bookmarkStart w:id="17" w:name="_Toc139353299"/>
      <w:r w:rsidRPr="003D5A55">
        <w:rPr>
          <w:rFonts w:asciiTheme="majorHAnsi" w:hAnsiTheme="majorHAnsi"/>
          <w:color w:val="000000" w:themeColor="text1"/>
        </w:rPr>
        <w:t>Valgkomité</w:t>
      </w:r>
      <w:bookmarkEnd w:id="10"/>
      <w:bookmarkEnd w:id="11"/>
      <w:r w:rsidRPr="003D5A55">
        <w:rPr>
          <w:rFonts w:asciiTheme="majorHAnsi" w:hAnsiTheme="majorHAnsi"/>
          <w:color w:val="000000" w:themeColor="text1"/>
        </w:rPr>
        <w:t>en</w:t>
      </w:r>
      <w:bookmarkEnd w:id="16"/>
      <w:bookmarkEnd w:id="17"/>
    </w:p>
    <w:p w14:paraId="5D08B7D1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Valgkomitéen i henhold til vedtektene har bestått av: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3D5A55" w:rsidRPr="003D5A55" w14:paraId="5535898A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DC7E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Leder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4F19" w14:textId="13B56765" w:rsidR="003C32C2" w:rsidRPr="003D5A55" w:rsidRDefault="008D7804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Stig Øverås</w:t>
            </w:r>
          </w:p>
        </w:tc>
      </w:tr>
      <w:tr w:rsidR="003D5A55" w:rsidRPr="003D5A55" w14:paraId="12A1F109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3314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Nestleder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C651" w14:textId="04F82DBE" w:rsidR="003C32C2" w:rsidRPr="003D5A55" w:rsidRDefault="008D7804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Anders Tams</w:t>
            </w:r>
          </w:p>
        </w:tc>
      </w:tr>
      <w:tr w:rsidR="003D5A55" w:rsidRPr="003D5A55" w14:paraId="68C31B34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C1A3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Medlemmer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56CC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14:paraId="30DCCCAD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50CBC4B2" w14:textId="77777777" w:rsidR="003C32C2" w:rsidRPr="003D5A55" w:rsidRDefault="003C32C2" w:rsidP="1C1D22D3">
      <w:pPr>
        <w:pStyle w:val="Overskrift1"/>
        <w:rPr>
          <w:rFonts w:asciiTheme="majorHAnsi" w:hAnsiTheme="majorHAnsi"/>
          <w:i/>
          <w:iCs/>
          <w:color w:val="000000" w:themeColor="text1"/>
        </w:rPr>
      </w:pPr>
      <w:bookmarkStart w:id="18" w:name="_Toc374538435"/>
      <w:bookmarkStart w:id="19" w:name="_Toc464550171"/>
      <w:bookmarkStart w:id="20" w:name="_Toc52971143"/>
      <w:bookmarkStart w:id="21" w:name="_Toc139353300"/>
      <w:r w:rsidRPr="003D5A55">
        <w:rPr>
          <w:rFonts w:asciiTheme="majorHAnsi" w:hAnsiTheme="majorHAnsi"/>
          <w:color w:val="000000" w:themeColor="text1"/>
        </w:rPr>
        <w:t>Revisorer</w:t>
      </w:r>
      <w:bookmarkEnd w:id="18"/>
      <w:bookmarkEnd w:id="19"/>
      <w:bookmarkEnd w:id="20"/>
      <w:bookmarkEnd w:id="21"/>
      <w:r w:rsidRPr="003D5A55">
        <w:rPr>
          <w:rFonts w:asciiTheme="majorHAnsi" w:hAnsiTheme="majorHAnsi"/>
          <w:color w:val="000000" w:themeColor="text1"/>
        </w:rPr>
        <w:t xml:space="preserve"> </w:t>
      </w:r>
    </w:p>
    <w:p w14:paraId="1EAA0219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Til å revidere fagforeningens regnskap, har det vært følgende revisorer og vara:</w:t>
      </w:r>
    </w:p>
    <w:p w14:paraId="6C33B68A" w14:textId="5E40CD65" w:rsidR="003C32C2" w:rsidRPr="00890F0B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  <w:lang w:val="sv-SE"/>
        </w:rPr>
      </w:pPr>
      <w:r w:rsidRPr="00890F0B">
        <w:rPr>
          <w:rFonts w:ascii="Arial" w:hAnsi="Arial" w:cs="Arial"/>
          <w:color w:val="000000" w:themeColor="text1"/>
          <w:szCs w:val="24"/>
          <w:lang w:val="sv-SE"/>
        </w:rPr>
        <w:t>1:</w:t>
      </w:r>
      <w:r w:rsidR="00963CA8" w:rsidRPr="00890F0B">
        <w:rPr>
          <w:lang w:val="sv-SE"/>
        </w:rPr>
        <w:t xml:space="preserve"> </w:t>
      </w:r>
      <w:r w:rsidR="00963CA8" w:rsidRPr="00890F0B">
        <w:rPr>
          <w:rFonts w:ascii="Arial" w:hAnsi="Arial" w:cs="Arial"/>
          <w:color w:val="000000" w:themeColor="text1"/>
          <w:szCs w:val="24"/>
          <w:lang w:val="sv-SE"/>
        </w:rPr>
        <w:t>Mona Pretorius</w:t>
      </w:r>
    </w:p>
    <w:p w14:paraId="3DD7E60D" w14:textId="3F70A432" w:rsidR="003C32C2" w:rsidRPr="00890F0B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  <w:lang w:val="sv-SE"/>
        </w:rPr>
      </w:pPr>
      <w:r w:rsidRPr="00890F0B">
        <w:rPr>
          <w:rFonts w:ascii="Arial" w:hAnsi="Arial" w:cs="Arial"/>
          <w:color w:val="000000" w:themeColor="text1"/>
          <w:szCs w:val="24"/>
          <w:lang w:val="sv-SE"/>
        </w:rPr>
        <w:t>2:</w:t>
      </w:r>
      <w:r w:rsidR="00963CA8" w:rsidRPr="00890F0B">
        <w:rPr>
          <w:lang w:val="sv-SE"/>
        </w:rPr>
        <w:t xml:space="preserve"> </w:t>
      </w:r>
      <w:r w:rsidR="00963CA8" w:rsidRPr="00890F0B">
        <w:rPr>
          <w:rFonts w:ascii="Arial" w:hAnsi="Arial" w:cs="Arial"/>
          <w:color w:val="000000" w:themeColor="text1"/>
          <w:szCs w:val="24"/>
          <w:lang w:val="sv-SE"/>
        </w:rPr>
        <w:t>Nadica Djordjevic</w:t>
      </w:r>
    </w:p>
    <w:p w14:paraId="23C119BE" w14:textId="77777777" w:rsidR="003C32C2" w:rsidRPr="00890F0B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  <w:lang w:val="sv-SE"/>
        </w:rPr>
      </w:pPr>
      <w:r w:rsidRPr="00890F0B">
        <w:rPr>
          <w:rFonts w:ascii="Arial" w:hAnsi="Arial" w:cs="Arial"/>
          <w:color w:val="000000" w:themeColor="text1"/>
          <w:szCs w:val="24"/>
          <w:lang w:val="sv-SE"/>
        </w:rPr>
        <w:t>Vara:</w:t>
      </w:r>
    </w:p>
    <w:p w14:paraId="36AF6883" w14:textId="77777777" w:rsidR="003C32C2" w:rsidRPr="00890F0B" w:rsidRDefault="003C32C2" w:rsidP="003C32C2">
      <w:pPr>
        <w:rPr>
          <w:rFonts w:ascii="Arial" w:hAnsi="Arial" w:cs="Arial"/>
          <w:b/>
          <w:bCs/>
          <w:color w:val="000000" w:themeColor="text1"/>
          <w:kern w:val="32"/>
          <w:szCs w:val="24"/>
          <w:lang w:val="sv-SE"/>
        </w:rPr>
      </w:pPr>
      <w:bookmarkStart w:id="22" w:name="_Toc374538439"/>
      <w:bookmarkStart w:id="23" w:name="_Toc464550176"/>
    </w:p>
    <w:p w14:paraId="5A963440" w14:textId="77777777" w:rsidR="003C32C2" w:rsidRPr="003D5A55" w:rsidRDefault="003C32C2" w:rsidP="1C1D22D3">
      <w:pPr>
        <w:pStyle w:val="Overskrift1"/>
        <w:rPr>
          <w:rFonts w:asciiTheme="majorHAnsi" w:hAnsiTheme="majorHAnsi"/>
          <w:color w:val="000000" w:themeColor="text1"/>
        </w:rPr>
      </w:pPr>
      <w:bookmarkStart w:id="24" w:name="_Toc52971144"/>
      <w:bookmarkStart w:id="25" w:name="_Toc139353301"/>
      <w:r w:rsidRPr="003D5A55">
        <w:rPr>
          <w:rFonts w:asciiTheme="majorHAnsi" w:hAnsiTheme="majorHAnsi"/>
          <w:color w:val="000000" w:themeColor="text1"/>
        </w:rPr>
        <w:t>Kontorforhold</w:t>
      </w:r>
      <w:bookmarkEnd w:id="22"/>
      <w:bookmarkEnd w:id="23"/>
      <w:bookmarkEnd w:id="24"/>
      <w:bookmarkEnd w:id="25"/>
    </w:p>
    <w:p w14:paraId="6221DC1C" w14:textId="6DAE8E9A" w:rsidR="00910937" w:rsidRPr="003D5A55" w:rsidRDefault="000F56F1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bookmarkStart w:id="26" w:name="_Toc374538440"/>
      <w:bookmarkStart w:id="27" w:name="_Toc464550177"/>
      <w:r>
        <w:rPr>
          <w:rFonts w:ascii="Arial" w:hAnsi="Arial" w:cs="Arial"/>
          <w:color w:val="000000" w:themeColor="text1"/>
          <w:szCs w:val="24"/>
        </w:rPr>
        <w:t xml:space="preserve">Fagforbundet Vestby har ikke </w:t>
      </w:r>
      <w:r w:rsidR="00910937">
        <w:rPr>
          <w:rFonts w:ascii="Arial" w:hAnsi="Arial" w:cs="Arial"/>
          <w:color w:val="000000" w:themeColor="text1"/>
          <w:szCs w:val="24"/>
        </w:rPr>
        <w:t>egne</w:t>
      </w:r>
      <w:r>
        <w:rPr>
          <w:rFonts w:ascii="Arial" w:hAnsi="Arial" w:cs="Arial"/>
          <w:color w:val="000000" w:themeColor="text1"/>
          <w:szCs w:val="24"/>
        </w:rPr>
        <w:t xml:space="preserve"> kontor lokaler</w:t>
      </w:r>
      <w:r w:rsidR="00910937">
        <w:rPr>
          <w:rFonts w:ascii="Arial" w:hAnsi="Arial" w:cs="Arial"/>
          <w:color w:val="000000" w:themeColor="text1"/>
          <w:szCs w:val="24"/>
        </w:rPr>
        <w:t>.</w:t>
      </w:r>
    </w:p>
    <w:p w14:paraId="6DFBFD22" w14:textId="77777777" w:rsidR="003C32C2" w:rsidRPr="003D5A55" w:rsidRDefault="003C32C2" w:rsidP="1C1D22D3">
      <w:pPr>
        <w:pStyle w:val="Overskrift3"/>
        <w:rPr>
          <w:rFonts w:asciiTheme="majorHAnsi" w:hAnsiTheme="majorHAnsi"/>
          <w:i/>
          <w:iCs/>
          <w:color w:val="000000" w:themeColor="text1"/>
          <w:sz w:val="32"/>
          <w:szCs w:val="32"/>
        </w:rPr>
      </w:pPr>
      <w:bookmarkStart w:id="28" w:name="_Toc52971145"/>
      <w:bookmarkStart w:id="29" w:name="_Toc139353302"/>
      <w:r w:rsidRPr="003D5A55">
        <w:rPr>
          <w:rFonts w:asciiTheme="majorHAnsi" w:hAnsiTheme="majorHAnsi"/>
          <w:color w:val="000000" w:themeColor="text1"/>
          <w:sz w:val="32"/>
          <w:szCs w:val="32"/>
        </w:rPr>
        <w:t>Ansatte</w:t>
      </w:r>
      <w:bookmarkEnd w:id="26"/>
      <w:bookmarkEnd w:id="27"/>
      <w:bookmarkEnd w:id="28"/>
      <w:bookmarkEnd w:id="29"/>
    </w:p>
    <w:p w14:paraId="57EB6A56" w14:textId="1EC7DC13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Har fagforeningen egne ansatte</w:t>
      </w:r>
      <w:r w:rsidR="003F754D">
        <w:rPr>
          <w:rFonts w:ascii="Arial" w:hAnsi="Arial" w:cs="Arial"/>
          <w:color w:val="000000" w:themeColor="text1"/>
          <w:szCs w:val="24"/>
        </w:rPr>
        <w:t>. Nei</w:t>
      </w:r>
    </w:p>
    <w:p w14:paraId="1C0157D6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3691E7B2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41E11FA8" w14:textId="77777777" w:rsidR="003C32C2" w:rsidRPr="003D5A55" w:rsidRDefault="003C32C2" w:rsidP="003C32C2">
      <w:pPr>
        <w:spacing w:after="160" w:line="259" w:lineRule="auto"/>
        <w:rPr>
          <w:rFonts w:asciiTheme="majorHAnsi" w:hAnsiTheme="majorHAnsi" w:cs="Arial"/>
          <w:b/>
          <w:bCs/>
          <w:color w:val="000000" w:themeColor="text1"/>
          <w:kern w:val="32"/>
          <w:sz w:val="32"/>
          <w:szCs w:val="32"/>
        </w:rPr>
      </w:pPr>
      <w:bookmarkStart w:id="30" w:name="_Toc374538441"/>
      <w:bookmarkStart w:id="31" w:name="_Toc464550178"/>
      <w:r w:rsidRPr="003D5A55">
        <w:rPr>
          <w:rFonts w:asciiTheme="majorHAnsi" w:hAnsiTheme="majorHAnsi" w:cs="Arial"/>
          <w:b/>
          <w:color w:val="000000" w:themeColor="text1"/>
          <w:sz w:val="32"/>
          <w:szCs w:val="32"/>
        </w:rPr>
        <w:t>Økonomi</w:t>
      </w:r>
      <w:bookmarkEnd w:id="30"/>
      <w:bookmarkEnd w:id="31"/>
    </w:p>
    <w:p w14:paraId="4B2F95E3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 xml:space="preserve">Kort oppsummering av opplysninger om regnskapet sett i forhold til budsjettet, og kommentarer dersom det er spesielle forhold som bør kommenteres. </w:t>
      </w:r>
    </w:p>
    <w:p w14:paraId="526770CE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tbl>
      <w:tblPr>
        <w:tblStyle w:val="Tabellrutenett"/>
        <w:tblW w:w="9870" w:type="dxa"/>
        <w:tblLayout w:type="fixed"/>
        <w:tblLook w:val="04A0" w:firstRow="1" w:lastRow="0" w:firstColumn="1" w:lastColumn="0" w:noHBand="0" w:noVBand="1"/>
      </w:tblPr>
      <w:tblGrid>
        <w:gridCol w:w="1791"/>
        <w:gridCol w:w="1842"/>
        <w:gridCol w:w="1985"/>
        <w:gridCol w:w="2126"/>
        <w:gridCol w:w="2126"/>
      </w:tblGrid>
      <w:tr w:rsidR="003D5A55" w:rsidRPr="003D5A55" w14:paraId="3C21CADB" w14:textId="77777777" w:rsidTr="08E00043">
        <w:trPr>
          <w:trHeight w:val="430"/>
        </w:trPr>
        <w:tc>
          <w:tcPr>
            <w:tcW w:w="1791" w:type="dxa"/>
            <w:shd w:val="clear" w:color="auto" w:fill="E7E6E6" w:themeFill="background2"/>
          </w:tcPr>
          <w:p w14:paraId="555CA0FA" w14:textId="7CBFB88F" w:rsidR="003C32C2" w:rsidRPr="003D5A55" w:rsidRDefault="56D85D6E" w:rsidP="057AC6C1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</w:rPr>
            </w:pPr>
            <w:proofErr w:type="gramStart"/>
            <w:r w:rsidRPr="003D5A55">
              <w:rPr>
                <w:rFonts w:ascii="Arial" w:hAnsi="Arial" w:cs="Arial"/>
                <w:color w:val="000000" w:themeColor="text1"/>
              </w:rPr>
              <w:t>Bankinnskudd  31.</w:t>
            </w:r>
            <w:proofErr w:type="gramEnd"/>
            <w:r w:rsidRPr="003D5A55">
              <w:rPr>
                <w:rFonts w:ascii="Arial" w:hAnsi="Arial" w:cs="Arial"/>
                <w:color w:val="000000" w:themeColor="text1"/>
              </w:rPr>
              <w:t>12.202</w:t>
            </w:r>
            <w:r w:rsidR="005E4C22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842" w:type="dxa"/>
            <w:shd w:val="clear" w:color="auto" w:fill="E7E6E6" w:themeFill="background2"/>
          </w:tcPr>
          <w:p w14:paraId="2C8AD75A" w14:textId="55B2F5A9" w:rsidR="003C32C2" w:rsidRPr="003D5A55" w:rsidRDefault="56D85D6E" w:rsidP="057AC6C1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</w:rPr>
            </w:pPr>
            <w:proofErr w:type="gramStart"/>
            <w:r w:rsidRPr="003D5A55">
              <w:rPr>
                <w:rFonts w:ascii="Arial" w:hAnsi="Arial" w:cs="Arial"/>
                <w:color w:val="000000" w:themeColor="text1"/>
              </w:rPr>
              <w:t>Bankinnskudd  31.</w:t>
            </w:r>
            <w:proofErr w:type="gramEnd"/>
            <w:r w:rsidRPr="003D5A55">
              <w:rPr>
                <w:rFonts w:ascii="Arial" w:hAnsi="Arial" w:cs="Arial"/>
                <w:color w:val="000000" w:themeColor="text1"/>
              </w:rPr>
              <w:t>12.</w:t>
            </w:r>
            <w:r w:rsidR="001B0B67" w:rsidRPr="003D5A55">
              <w:rPr>
                <w:rFonts w:ascii="Arial" w:hAnsi="Arial" w:cs="Arial"/>
                <w:color w:val="000000" w:themeColor="text1"/>
              </w:rPr>
              <w:t>202</w:t>
            </w:r>
            <w:r w:rsidR="005E4C2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985" w:type="dxa"/>
            <w:shd w:val="clear" w:color="auto" w:fill="E7E6E6" w:themeFill="background2"/>
          </w:tcPr>
          <w:p w14:paraId="32CA36D8" w14:textId="55506D9E" w:rsidR="003C32C2" w:rsidRPr="003D5A55" w:rsidRDefault="56D85D6E" w:rsidP="057AC6C1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Egenkapital 31.12.202</w:t>
            </w:r>
            <w:r w:rsidR="005E4C22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2126" w:type="dxa"/>
            <w:shd w:val="clear" w:color="auto" w:fill="E7E6E6" w:themeFill="background2"/>
          </w:tcPr>
          <w:p w14:paraId="73FEA7FC" w14:textId="119C4600" w:rsidR="003C32C2" w:rsidRPr="003D5A55" w:rsidRDefault="56D85D6E" w:rsidP="057AC6C1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Egenkapital 31.12.</w:t>
            </w:r>
            <w:r w:rsidR="001B0B67" w:rsidRPr="003D5A55">
              <w:rPr>
                <w:rFonts w:ascii="Arial" w:hAnsi="Arial" w:cs="Arial"/>
                <w:color w:val="000000" w:themeColor="text1"/>
              </w:rPr>
              <w:t>202</w:t>
            </w:r>
            <w:r w:rsidR="005E4C2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</w:tcPr>
          <w:p w14:paraId="60E2E73F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Verdi av fast eiendom (hytter, feriehjem, aksjer i eiendom, stiftelser etc.)</w:t>
            </w:r>
          </w:p>
        </w:tc>
      </w:tr>
      <w:tr w:rsidR="003D5A55" w:rsidRPr="003D5A55" w14:paraId="7CBEED82" w14:textId="77777777" w:rsidTr="08E00043">
        <w:trPr>
          <w:trHeight w:val="277"/>
        </w:trPr>
        <w:tc>
          <w:tcPr>
            <w:tcW w:w="1791" w:type="dxa"/>
          </w:tcPr>
          <w:p w14:paraId="6E36661F" w14:textId="6BDE3FCD" w:rsidR="003C32C2" w:rsidRPr="003D5A55" w:rsidRDefault="002C61A8" w:rsidP="002C61A8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1.333.106</w:t>
            </w:r>
          </w:p>
        </w:tc>
        <w:tc>
          <w:tcPr>
            <w:tcW w:w="1842" w:type="dxa"/>
          </w:tcPr>
          <w:p w14:paraId="38645DC7" w14:textId="03A49BB8" w:rsidR="003C32C2" w:rsidRPr="003D5A55" w:rsidRDefault="00C6664B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1.466.985.28</w:t>
            </w:r>
          </w:p>
        </w:tc>
        <w:tc>
          <w:tcPr>
            <w:tcW w:w="1985" w:type="dxa"/>
          </w:tcPr>
          <w:p w14:paraId="135E58C4" w14:textId="42E1BD12" w:rsidR="003C32C2" w:rsidRPr="003D5A55" w:rsidRDefault="002C61A8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1.333.106</w:t>
            </w:r>
          </w:p>
        </w:tc>
        <w:tc>
          <w:tcPr>
            <w:tcW w:w="2126" w:type="dxa"/>
          </w:tcPr>
          <w:p w14:paraId="62EBF9A1" w14:textId="61486CA9" w:rsidR="003C32C2" w:rsidRPr="003D5A55" w:rsidRDefault="00C6664B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1.4</w:t>
            </w:r>
            <w:r w:rsidR="006F00E4">
              <w:rPr>
                <w:rFonts w:ascii="Arial" w:hAnsi="Arial" w:cs="Arial"/>
                <w:color w:val="000000" w:themeColor="text1"/>
                <w:szCs w:val="24"/>
              </w:rPr>
              <w:t>66.985.28</w:t>
            </w:r>
          </w:p>
        </w:tc>
        <w:tc>
          <w:tcPr>
            <w:tcW w:w="2126" w:type="dxa"/>
          </w:tcPr>
          <w:p w14:paraId="0C6C2CD5" w14:textId="27C69F3D" w:rsidR="003C32C2" w:rsidRPr="003D5A55" w:rsidRDefault="002C61A8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</w:tr>
      <w:tr w:rsidR="003C32C2" w:rsidRPr="003D5A55" w14:paraId="709E88E4" w14:textId="77777777" w:rsidTr="08E00043">
        <w:trPr>
          <w:trHeight w:val="277"/>
        </w:trPr>
        <w:tc>
          <w:tcPr>
            <w:tcW w:w="1791" w:type="dxa"/>
          </w:tcPr>
          <w:p w14:paraId="508C98E9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14:paraId="779F8E76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14:paraId="7818863E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44F69B9A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5F07D11E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14:paraId="41508A3C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28C0C8E5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 xml:space="preserve">Angående budsjett og regnskap vises det til egen sak i årsmøtet. </w:t>
      </w:r>
    </w:p>
    <w:p w14:paraId="43D6B1D6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527F5987" w14:textId="77777777" w:rsidR="003C32C2" w:rsidRPr="003D5A55" w:rsidRDefault="003C32C2" w:rsidP="1C1D22D3">
      <w:pPr>
        <w:pStyle w:val="Overskrift1"/>
        <w:rPr>
          <w:rFonts w:asciiTheme="majorHAnsi" w:hAnsiTheme="majorHAnsi"/>
          <w:i/>
          <w:iCs/>
          <w:color w:val="000000" w:themeColor="text1"/>
        </w:rPr>
      </w:pPr>
      <w:bookmarkStart w:id="32" w:name="_Toc374538442"/>
      <w:bookmarkStart w:id="33" w:name="_Toc464550179"/>
      <w:bookmarkStart w:id="34" w:name="_Toc52971146"/>
      <w:bookmarkStart w:id="35" w:name="_Toc139353303"/>
      <w:r w:rsidRPr="003D5A55">
        <w:rPr>
          <w:rFonts w:asciiTheme="majorHAnsi" w:hAnsiTheme="majorHAnsi"/>
          <w:color w:val="000000" w:themeColor="text1"/>
        </w:rPr>
        <w:t>Andre eiendeler</w:t>
      </w:r>
      <w:bookmarkEnd w:id="32"/>
      <w:bookmarkEnd w:id="33"/>
      <w:bookmarkEnd w:id="34"/>
      <w:bookmarkEnd w:id="35"/>
    </w:p>
    <w:p w14:paraId="5D14A8B8" w14:textId="77777777" w:rsidR="003C32C2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Beskrivelse av fagforeningens eiendeler (hytter/feriehjem, aksjer i eiendom, aviser, stiftelser og lignende redegjøres for.</w:t>
      </w:r>
    </w:p>
    <w:p w14:paraId="7EA6985E" w14:textId="3FF3F867" w:rsidR="003F754D" w:rsidRPr="003D5A55" w:rsidRDefault="003F754D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Nei</w:t>
      </w:r>
    </w:p>
    <w:p w14:paraId="17DBC151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6F8BD81B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2613E9C1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5ECB8483" w14:textId="77777777" w:rsidR="003C32C2" w:rsidRPr="003D5A55" w:rsidRDefault="003C32C2" w:rsidP="1C1D22D3">
      <w:pPr>
        <w:pStyle w:val="Overskrift1"/>
        <w:rPr>
          <w:rFonts w:asciiTheme="majorHAnsi" w:hAnsiTheme="majorHAnsi"/>
          <w:color w:val="000000" w:themeColor="text1"/>
        </w:rPr>
      </w:pPr>
      <w:bookmarkStart w:id="36" w:name="_Toc373316221"/>
      <w:bookmarkStart w:id="37" w:name="_Toc374538453"/>
      <w:bookmarkStart w:id="38" w:name="_Toc464550189"/>
      <w:bookmarkStart w:id="39" w:name="_Toc52971147"/>
      <w:bookmarkStart w:id="40" w:name="_Toc139353304"/>
      <w:r w:rsidRPr="003D5A55">
        <w:rPr>
          <w:rFonts w:asciiTheme="majorHAnsi" w:hAnsiTheme="majorHAnsi"/>
          <w:color w:val="000000" w:themeColor="text1"/>
        </w:rPr>
        <w:t>Beskrivelse av fagforeningens organisasjonsområde - medlemmer og tillitsvalgte fordelt på tariffområder</w:t>
      </w:r>
      <w:bookmarkEnd w:id="36"/>
      <w:bookmarkEnd w:id="37"/>
      <w:bookmarkEnd w:id="38"/>
      <w:bookmarkEnd w:id="39"/>
      <w:bookmarkEnd w:id="40"/>
    </w:p>
    <w:p w14:paraId="1037B8A3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648765FB" w14:textId="41135B72" w:rsidR="003C32C2" w:rsidRPr="003D5A55" w:rsidRDefault="56D85D6E" w:rsidP="057AC6C1">
      <w:pPr>
        <w:tabs>
          <w:tab w:val="left" w:pos="3969"/>
        </w:tabs>
        <w:rPr>
          <w:rFonts w:ascii="Arial" w:hAnsi="Arial" w:cs="Arial"/>
          <w:color w:val="000000" w:themeColor="text1"/>
        </w:rPr>
      </w:pPr>
      <w:r w:rsidRPr="003D5A55">
        <w:rPr>
          <w:rFonts w:ascii="Arial" w:hAnsi="Arial" w:cs="Arial"/>
          <w:color w:val="000000" w:themeColor="text1"/>
        </w:rPr>
        <w:t>Fagforeningen har per 31.12.</w:t>
      </w:r>
      <w:r w:rsidR="001B0B67" w:rsidRPr="003D5A55">
        <w:rPr>
          <w:rFonts w:ascii="Arial" w:hAnsi="Arial" w:cs="Arial"/>
          <w:color w:val="000000" w:themeColor="text1"/>
        </w:rPr>
        <w:t>202</w:t>
      </w:r>
      <w:r w:rsidR="005E4C22">
        <w:rPr>
          <w:rFonts w:ascii="Arial" w:hAnsi="Arial" w:cs="Arial"/>
          <w:color w:val="000000" w:themeColor="text1"/>
        </w:rPr>
        <w:t>5</w:t>
      </w:r>
      <w:r w:rsidRPr="003D5A55">
        <w:rPr>
          <w:rFonts w:ascii="Arial" w:hAnsi="Arial" w:cs="Arial"/>
          <w:color w:val="000000" w:themeColor="text1"/>
        </w:rPr>
        <w:t xml:space="preserve"> medlemmer innenfor følgende tariffområder:</w:t>
      </w:r>
    </w:p>
    <w:p w14:paraId="606B6669" w14:textId="5AB901FD" w:rsidR="003C32C2" w:rsidRPr="003D5A55" w:rsidRDefault="003C32C2" w:rsidP="003C32C2">
      <w:pPr>
        <w:tabs>
          <w:tab w:val="left" w:pos="3969"/>
        </w:tabs>
        <w:rPr>
          <w:rFonts w:ascii="Arial" w:hAnsi="Arial" w:cs="Arial"/>
          <w:b/>
          <w:color w:val="000000" w:themeColor="text1"/>
          <w:szCs w:val="24"/>
        </w:rPr>
      </w:pPr>
    </w:p>
    <w:tbl>
      <w:tblPr>
        <w:tblStyle w:val="Tabellrutenett"/>
        <w:tblW w:w="8642" w:type="dxa"/>
        <w:tblLook w:val="04A0" w:firstRow="1" w:lastRow="0" w:firstColumn="1" w:lastColumn="0" w:noHBand="0" w:noVBand="1"/>
      </w:tblPr>
      <w:tblGrid>
        <w:gridCol w:w="5665"/>
        <w:gridCol w:w="2977"/>
      </w:tblGrid>
      <w:tr w:rsidR="003D5A55" w:rsidRPr="003D5A55" w14:paraId="1E00E9E2" w14:textId="77777777" w:rsidTr="0060622E">
        <w:tc>
          <w:tcPr>
            <w:tcW w:w="5665" w:type="dxa"/>
            <w:shd w:val="clear" w:color="auto" w:fill="E7E6E6" w:themeFill="background2"/>
          </w:tcPr>
          <w:p w14:paraId="72B6476B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Tariffområde</w:t>
            </w:r>
          </w:p>
        </w:tc>
        <w:tc>
          <w:tcPr>
            <w:tcW w:w="2977" w:type="dxa"/>
            <w:shd w:val="clear" w:color="auto" w:fill="E7E6E6" w:themeFill="background2"/>
          </w:tcPr>
          <w:p w14:paraId="2A006973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Antall medlemmer</w:t>
            </w:r>
          </w:p>
        </w:tc>
      </w:tr>
      <w:tr w:rsidR="003D5A55" w:rsidRPr="003D5A55" w14:paraId="49B91617" w14:textId="77777777" w:rsidTr="0060622E">
        <w:tc>
          <w:tcPr>
            <w:tcW w:w="5665" w:type="dxa"/>
          </w:tcPr>
          <w:p w14:paraId="68539C68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KS</w:t>
            </w:r>
          </w:p>
        </w:tc>
        <w:tc>
          <w:tcPr>
            <w:tcW w:w="2977" w:type="dxa"/>
          </w:tcPr>
          <w:p w14:paraId="687C6DE0" w14:textId="4A0D1F90" w:rsidR="003C32C2" w:rsidRPr="003D5A55" w:rsidRDefault="00A7028A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488</w:t>
            </w:r>
          </w:p>
        </w:tc>
      </w:tr>
      <w:tr w:rsidR="003D5A55" w:rsidRPr="003D5A55" w14:paraId="3EA69FFA" w14:textId="77777777" w:rsidTr="0060622E">
        <w:trPr>
          <w:trHeight w:val="220"/>
        </w:trPr>
        <w:tc>
          <w:tcPr>
            <w:tcW w:w="5665" w:type="dxa"/>
          </w:tcPr>
          <w:p w14:paraId="3BD73A5F" w14:textId="061137A5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lastRenderedPageBreak/>
              <w:t>KS</w:t>
            </w:r>
            <w:r w:rsidR="00FE666E">
              <w:rPr>
                <w:rFonts w:ascii="Arial" w:hAnsi="Arial" w:cs="Arial"/>
                <w:color w:val="000000" w:themeColor="text1"/>
                <w:szCs w:val="24"/>
              </w:rPr>
              <w:t xml:space="preserve"> IKS</w:t>
            </w:r>
          </w:p>
        </w:tc>
        <w:tc>
          <w:tcPr>
            <w:tcW w:w="2977" w:type="dxa"/>
          </w:tcPr>
          <w:p w14:paraId="5B2F9378" w14:textId="5D906199" w:rsidR="003C32C2" w:rsidRPr="003D5A55" w:rsidRDefault="00FE666E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7</w:t>
            </w:r>
          </w:p>
        </w:tc>
      </w:tr>
      <w:tr w:rsidR="0060622E" w:rsidRPr="003D5A55" w14:paraId="298EA541" w14:textId="77777777" w:rsidTr="0060622E">
        <w:tc>
          <w:tcPr>
            <w:tcW w:w="5665" w:type="dxa"/>
          </w:tcPr>
          <w:p w14:paraId="4B5F1474" w14:textId="77777777" w:rsidR="0060622E" w:rsidRPr="003D5A55" w:rsidRDefault="0060622E" w:rsidP="0060622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PBL</w:t>
            </w:r>
          </w:p>
        </w:tc>
        <w:tc>
          <w:tcPr>
            <w:tcW w:w="2977" w:type="dxa"/>
          </w:tcPr>
          <w:p w14:paraId="69E2BB2B" w14:textId="68983190" w:rsidR="0060622E" w:rsidRPr="003D5A55" w:rsidRDefault="0060622E" w:rsidP="0060622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12</w:t>
            </w:r>
          </w:p>
        </w:tc>
      </w:tr>
      <w:tr w:rsidR="0060622E" w:rsidRPr="003D5A55" w14:paraId="5CB8A74D" w14:textId="77777777" w:rsidTr="0060622E">
        <w:tc>
          <w:tcPr>
            <w:tcW w:w="5665" w:type="dxa"/>
          </w:tcPr>
          <w:p w14:paraId="257E8B05" w14:textId="237900B1" w:rsidR="0060622E" w:rsidRPr="003D5A55" w:rsidRDefault="0060622E" w:rsidP="0060622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Virke</w:t>
            </w:r>
          </w:p>
        </w:tc>
        <w:tc>
          <w:tcPr>
            <w:tcW w:w="2977" w:type="dxa"/>
          </w:tcPr>
          <w:p w14:paraId="57C0D796" w14:textId="49B24F2E" w:rsidR="0060622E" w:rsidRPr="003D5A55" w:rsidRDefault="008C3F92" w:rsidP="0060622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30</w:t>
            </w:r>
          </w:p>
        </w:tc>
      </w:tr>
      <w:tr w:rsidR="0060622E" w:rsidRPr="003D5A55" w14:paraId="43F07DF6" w14:textId="77777777" w:rsidTr="0060622E">
        <w:tc>
          <w:tcPr>
            <w:tcW w:w="5665" w:type="dxa"/>
          </w:tcPr>
          <w:p w14:paraId="14909B50" w14:textId="77777777" w:rsidR="0060622E" w:rsidRPr="003D5A55" w:rsidRDefault="0060622E" w:rsidP="0060622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KA</w:t>
            </w:r>
          </w:p>
        </w:tc>
        <w:tc>
          <w:tcPr>
            <w:tcW w:w="2977" w:type="dxa"/>
          </w:tcPr>
          <w:p w14:paraId="0D142F6F" w14:textId="12F24892" w:rsidR="0060622E" w:rsidRPr="003D5A55" w:rsidRDefault="0060622E" w:rsidP="0060622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1</w:t>
            </w:r>
          </w:p>
        </w:tc>
      </w:tr>
      <w:tr w:rsidR="0060622E" w:rsidRPr="003D5A55" w14:paraId="3D235020" w14:textId="77777777" w:rsidTr="0060622E">
        <w:tc>
          <w:tcPr>
            <w:tcW w:w="5665" w:type="dxa"/>
          </w:tcPr>
          <w:p w14:paraId="139B3241" w14:textId="77777777" w:rsidR="0060622E" w:rsidRPr="003D5A55" w:rsidRDefault="0060622E" w:rsidP="0060622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FUS AS (Trygge barnehager)</w:t>
            </w:r>
          </w:p>
        </w:tc>
        <w:tc>
          <w:tcPr>
            <w:tcW w:w="2977" w:type="dxa"/>
          </w:tcPr>
          <w:p w14:paraId="4475AD14" w14:textId="351AE3D6" w:rsidR="0060622E" w:rsidRPr="003D5A55" w:rsidRDefault="0060622E" w:rsidP="0060622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12</w:t>
            </w:r>
          </w:p>
        </w:tc>
      </w:tr>
      <w:tr w:rsidR="0060622E" w:rsidRPr="003D5A55" w14:paraId="27E36816" w14:textId="77777777" w:rsidTr="0060622E">
        <w:tc>
          <w:tcPr>
            <w:tcW w:w="5665" w:type="dxa"/>
          </w:tcPr>
          <w:p w14:paraId="1BAED9B4" w14:textId="77777777" w:rsidR="0060622E" w:rsidRPr="003D5A55" w:rsidRDefault="0060622E" w:rsidP="0060622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NHO</w:t>
            </w:r>
          </w:p>
        </w:tc>
        <w:tc>
          <w:tcPr>
            <w:tcW w:w="2977" w:type="dxa"/>
          </w:tcPr>
          <w:p w14:paraId="42AFC42D" w14:textId="2DA2B857" w:rsidR="0060622E" w:rsidRPr="003D5A55" w:rsidRDefault="0060622E" w:rsidP="0060622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16</w:t>
            </w:r>
          </w:p>
        </w:tc>
      </w:tr>
    </w:tbl>
    <w:p w14:paraId="75CF4315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59488EA6" w14:textId="77777777" w:rsidR="003C32C2" w:rsidRPr="003D5A55" w:rsidRDefault="003C32C2" w:rsidP="1C1D22D3">
      <w:pPr>
        <w:pStyle w:val="Overskrift3"/>
        <w:rPr>
          <w:rFonts w:asciiTheme="majorHAnsi" w:hAnsiTheme="majorHAnsi"/>
          <w:i/>
          <w:iCs/>
          <w:color w:val="000000" w:themeColor="text1"/>
          <w:sz w:val="32"/>
          <w:szCs w:val="32"/>
        </w:rPr>
      </w:pPr>
      <w:bookmarkStart w:id="41" w:name="_Toc52971148"/>
      <w:bookmarkStart w:id="42" w:name="_Toc139353305"/>
      <w:r w:rsidRPr="003D5A55">
        <w:rPr>
          <w:rFonts w:asciiTheme="majorHAnsi" w:hAnsiTheme="majorHAnsi"/>
          <w:color w:val="000000" w:themeColor="text1"/>
          <w:sz w:val="32"/>
          <w:szCs w:val="32"/>
        </w:rPr>
        <w:t>Medlemmer uten tariffavtale</w:t>
      </w:r>
      <w:bookmarkEnd w:id="41"/>
      <w:bookmarkEnd w:id="42"/>
    </w:p>
    <w:p w14:paraId="179AFB85" w14:textId="2E6FEE2C" w:rsidR="003C32C2" w:rsidRPr="003D5A55" w:rsidRDefault="56D85D6E" w:rsidP="057AC6C1">
      <w:pPr>
        <w:rPr>
          <w:rFonts w:ascii="Arial" w:hAnsi="Arial" w:cs="Arial"/>
          <w:color w:val="000000" w:themeColor="text1"/>
        </w:rPr>
      </w:pPr>
      <w:r w:rsidRPr="003D5A55">
        <w:rPr>
          <w:rFonts w:ascii="Arial" w:hAnsi="Arial" w:cs="Arial"/>
          <w:color w:val="000000" w:themeColor="text1"/>
        </w:rPr>
        <w:t>Fagforeningen har per 31.12.</w:t>
      </w:r>
      <w:r w:rsidR="001B0B67" w:rsidRPr="003D5A55">
        <w:rPr>
          <w:rFonts w:ascii="Arial" w:hAnsi="Arial" w:cs="Arial"/>
          <w:color w:val="000000" w:themeColor="text1"/>
        </w:rPr>
        <w:t>202</w:t>
      </w:r>
      <w:r w:rsidR="005E4C22">
        <w:rPr>
          <w:rFonts w:ascii="Arial" w:hAnsi="Arial" w:cs="Arial"/>
          <w:color w:val="000000" w:themeColor="text1"/>
        </w:rPr>
        <w:t>5</w:t>
      </w:r>
      <w:r w:rsidRPr="003D5A55">
        <w:rPr>
          <w:rFonts w:ascii="Arial" w:hAnsi="Arial" w:cs="Arial"/>
          <w:color w:val="000000" w:themeColor="text1"/>
        </w:rPr>
        <w:t xml:space="preserve"> medlemmer hos følgende arbeidsgivere uten tariffavtale:</w:t>
      </w:r>
    </w:p>
    <w:p w14:paraId="3DEF84D8" w14:textId="076C89B6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6232"/>
        <w:gridCol w:w="2835"/>
      </w:tblGrid>
      <w:tr w:rsidR="003D5A55" w:rsidRPr="003D5A55" w14:paraId="20173F08" w14:textId="77777777" w:rsidTr="003C48AE">
        <w:tc>
          <w:tcPr>
            <w:tcW w:w="6232" w:type="dxa"/>
            <w:shd w:val="clear" w:color="auto" w:fill="E7E6E6" w:themeFill="background2"/>
          </w:tcPr>
          <w:p w14:paraId="26427385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Arbeidsgiver</w:t>
            </w:r>
          </w:p>
        </w:tc>
        <w:tc>
          <w:tcPr>
            <w:tcW w:w="2835" w:type="dxa"/>
            <w:shd w:val="clear" w:color="auto" w:fill="E7E6E6" w:themeFill="background2"/>
          </w:tcPr>
          <w:p w14:paraId="474943AB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Antall medlemmer</w:t>
            </w:r>
          </w:p>
        </w:tc>
      </w:tr>
      <w:tr w:rsidR="003D5A55" w:rsidRPr="003D5A55" w14:paraId="3CB648E9" w14:textId="77777777" w:rsidTr="003C48AE">
        <w:tc>
          <w:tcPr>
            <w:tcW w:w="6232" w:type="dxa"/>
          </w:tcPr>
          <w:p w14:paraId="0C178E9E" w14:textId="49137BBA" w:rsidR="003C32C2" w:rsidRPr="003D5A55" w:rsidRDefault="002C61A8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Grønne tun As</w:t>
            </w:r>
          </w:p>
        </w:tc>
        <w:tc>
          <w:tcPr>
            <w:tcW w:w="2835" w:type="dxa"/>
          </w:tcPr>
          <w:p w14:paraId="3C0395D3" w14:textId="3913EBB4" w:rsidR="003C32C2" w:rsidRPr="003D5A55" w:rsidRDefault="00834AD3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5</w:t>
            </w:r>
          </w:p>
        </w:tc>
      </w:tr>
      <w:tr w:rsidR="003D5A55" w:rsidRPr="003D5A55" w14:paraId="3254BC2F" w14:textId="77777777" w:rsidTr="003C48AE">
        <w:tc>
          <w:tcPr>
            <w:tcW w:w="6232" w:type="dxa"/>
          </w:tcPr>
          <w:p w14:paraId="651E9592" w14:textId="5A2CE57B" w:rsidR="003C32C2" w:rsidRPr="003D5A55" w:rsidRDefault="00585186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Hvitsten naturbarnehage</w:t>
            </w:r>
          </w:p>
        </w:tc>
        <w:tc>
          <w:tcPr>
            <w:tcW w:w="2835" w:type="dxa"/>
          </w:tcPr>
          <w:p w14:paraId="269E314A" w14:textId="4C4623D8" w:rsidR="003C32C2" w:rsidRPr="003D5A55" w:rsidRDefault="00834AD3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2</w:t>
            </w:r>
          </w:p>
        </w:tc>
      </w:tr>
      <w:tr w:rsidR="003D5A55" w:rsidRPr="003D5A55" w14:paraId="47341341" w14:textId="77777777" w:rsidTr="003C48AE">
        <w:tc>
          <w:tcPr>
            <w:tcW w:w="6232" w:type="dxa"/>
          </w:tcPr>
          <w:p w14:paraId="42EF2083" w14:textId="4EB23B30" w:rsidR="003C32C2" w:rsidRPr="003D5A55" w:rsidRDefault="002C61A8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Col</w:t>
            </w:r>
            <w:r w:rsidR="00107017">
              <w:rPr>
                <w:rFonts w:ascii="Arial" w:hAnsi="Arial" w:cs="Arial"/>
                <w:color w:val="000000" w:themeColor="text1"/>
                <w:szCs w:val="24"/>
              </w:rPr>
              <w:t xml:space="preserve">osseum tannklinikk </w:t>
            </w:r>
          </w:p>
        </w:tc>
        <w:tc>
          <w:tcPr>
            <w:tcW w:w="2835" w:type="dxa"/>
          </w:tcPr>
          <w:p w14:paraId="7B40C951" w14:textId="39D9EBF0" w:rsidR="003C32C2" w:rsidRPr="003D5A55" w:rsidRDefault="00834AD3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1</w:t>
            </w:r>
          </w:p>
        </w:tc>
      </w:tr>
      <w:tr w:rsidR="003D5A55" w:rsidRPr="003D5A55" w14:paraId="4B4D7232" w14:textId="77777777" w:rsidTr="003C48AE">
        <w:tc>
          <w:tcPr>
            <w:tcW w:w="6232" w:type="dxa"/>
          </w:tcPr>
          <w:p w14:paraId="2093CA67" w14:textId="390CD978" w:rsidR="003C32C2" w:rsidRPr="003D5A55" w:rsidRDefault="007E2405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Hjertehagen AS</w:t>
            </w:r>
          </w:p>
        </w:tc>
        <w:tc>
          <w:tcPr>
            <w:tcW w:w="2835" w:type="dxa"/>
          </w:tcPr>
          <w:p w14:paraId="2503B197" w14:textId="783D2130" w:rsidR="003C32C2" w:rsidRPr="003D5A55" w:rsidRDefault="00834AD3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2</w:t>
            </w:r>
          </w:p>
        </w:tc>
      </w:tr>
      <w:tr w:rsidR="003D5A55" w:rsidRPr="003D5A55" w14:paraId="38288749" w14:textId="77777777" w:rsidTr="003C48AE">
        <w:tc>
          <w:tcPr>
            <w:tcW w:w="6232" w:type="dxa"/>
          </w:tcPr>
          <w:p w14:paraId="20BD9A1A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835" w:type="dxa"/>
          </w:tcPr>
          <w:p w14:paraId="0C136CF1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C32C2" w:rsidRPr="003D5A55" w14:paraId="0A392C6A" w14:textId="77777777" w:rsidTr="003C48AE">
        <w:tc>
          <w:tcPr>
            <w:tcW w:w="6232" w:type="dxa"/>
          </w:tcPr>
          <w:p w14:paraId="290583F9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835" w:type="dxa"/>
          </w:tcPr>
          <w:p w14:paraId="68F21D90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14:paraId="13C326F3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1A5229DE" w14:textId="77777777" w:rsidR="003C32C2" w:rsidRPr="003D5A55" w:rsidRDefault="003C32C2" w:rsidP="1C1D22D3">
      <w:pPr>
        <w:pStyle w:val="Overskrift3"/>
        <w:rPr>
          <w:rFonts w:asciiTheme="majorHAnsi" w:hAnsiTheme="majorHAnsi"/>
          <w:i/>
          <w:iCs/>
          <w:color w:val="000000" w:themeColor="text1"/>
          <w:sz w:val="32"/>
          <w:szCs w:val="32"/>
        </w:rPr>
      </w:pPr>
      <w:bookmarkStart w:id="43" w:name="_Toc374538437"/>
      <w:bookmarkStart w:id="44" w:name="_Toc52971149"/>
      <w:bookmarkStart w:id="45" w:name="_Toc139353306"/>
      <w:bookmarkStart w:id="46" w:name="_Toc464550173"/>
      <w:r w:rsidRPr="003D5A55">
        <w:rPr>
          <w:rFonts w:asciiTheme="majorHAnsi" w:hAnsiTheme="majorHAnsi"/>
          <w:color w:val="000000" w:themeColor="text1"/>
          <w:sz w:val="32"/>
          <w:szCs w:val="32"/>
        </w:rPr>
        <w:t>Fagforeningens klubborganisering</w:t>
      </w:r>
      <w:bookmarkEnd w:id="43"/>
      <w:r w:rsidRPr="003D5A55">
        <w:rPr>
          <w:rFonts w:asciiTheme="majorHAnsi" w:hAnsiTheme="majorHAnsi"/>
          <w:color w:val="000000" w:themeColor="text1"/>
          <w:sz w:val="32"/>
          <w:szCs w:val="32"/>
        </w:rPr>
        <w:t xml:space="preserve"> hos ulike arbeidsgivere</w:t>
      </w:r>
      <w:bookmarkEnd w:id="44"/>
      <w:bookmarkEnd w:id="45"/>
    </w:p>
    <w:p w14:paraId="515D8396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(jfr. vedtektenes § 11.7).</w:t>
      </w:r>
      <w:bookmarkEnd w:id="46"/>
    </w:p>
    <w:p w14:paraId="4853B841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tbl>
      <w:tblPr>
        <w:tblStyle w:val="Tabellrutenett"/>
        <w:tblW w:w="9062" w:type="dxa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2126"/>
        <w:gridCol w:w="1250"/>
        <w:gridCol w:w="1863"/>
      </w:tblGrid>
      <w:tr w:rsidR="003D5A55" w:rsidRPr="003D5A55" w14:paraId="635836E9" w14:textId="77777777" w:rsidTr="003C48AE">
        <w:trPr>
          <w:trHeight w:val="847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EDD2E2B" w14:textId="77777777" w:rsidR="003C32C2" w:rsidRPr="003D5A55" w:rsidRDefault="003C32C2" w:rsidP="003C48AE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Arbeidsgiver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3F579F2" w14:textId="77777777" w:rsidR="003C32C2" w:rsidRPr="003D5A55" w:rsidRDefault="003C32C2" w:rsidP="003C48AE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Tariffområde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9E782EC" w14:textId="77777777" w:rsidR="003C32C2" w:rsidRPr="003D5A55" w:rsidRDefault="003C32C2" w:rsidP="003C48AE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Navn på klubbleder (tillitsvalgt etter hovedavtalen)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A86C299" w14:textId="77777777" w:rsidR="003C32C2" w:rsidRPr="003D5A55" w:rsidRDefault="003C32C2" w:rsidP="003C48AE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Klubb-styre (JA/NEI)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02188FE" w14:textId="77777777" w:rsidR="003C32C2" w:rsidRPr="003D5A55" w:rsidRDefault="003C32C2" w:rsidP="003C48AE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Hvis NEI, hva er grunnen til dette?</w:t>
            </w:r>
          </w:p>
        </w:tc>
      </w:tr>
      <w:tr w:rsidR="00E20A3A" w:rsidRPr="003D5A55" w14:paraId="50125231" w14:textId="77777777" w:rsidTr="003C48AE">
        <w:tc>
          <w:tcPr>
            <w:tcW w:w="2122" w:type="dxa"/>
            <w:tcBorders>
              <w:top w:val="single" w:sz="4" w:space="0" w:color="auto"/>
            </w:tcBorders>
          </w:tcPr>
          <w:p w14:paraId="5A25747A" w14:textId="0F585DE7" w:rsidR="00E20A3A" w:rsidRPr="003D5A55" w:rsidRDefault="00E20A3A" w:rsidP="00E20A3A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Vestby kommune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9B8D95D" w14:textId="1953965E" w:rsidR="00E20A3A" w:rsidRPr="003D5A55" w:rsidRDefault="00E20A3A" w:rsidP="00E20A3A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8BEFD2A" w14:textId="628D8E41" w:rsidR="00E20A3A" w:rsidRPr="003D5A55" w:rsidRDefault="00E20A3A" w:rsidP="00E20A3A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 xml:space="preserve">Randi Rygg </w:t>
            </w:r>
            <w:proofErr w:type="spellStart"/>
            <w:r>
              <w:rPr>
                <w:rFonts w:ascii="Arial" w:hAnsi="Arial" w:cs="Arial"/>
                <w:color w:val="000000" w:themeColor="text1"/>
                <w:szCs w:val="24"/>
              </w:rPr>
              <w:t>Sikstrøm</w:t>
            </w:r>
            <w:proofErr w:type="spellEnd"/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1A95FADE" w14:textId="77777777" w:rsidR="00E20A3A" w:rsidRDefault="00E20A3A" w:rsidP="00E20A3A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NEI</w:t>
            </w:r>
          </w:p>
          <w:p w14:paraId="27A76422" w14:textId="3CD869F0" w:rsidR="00E20A3A" w:rsidRPr="003D5A55" w:rsidRDefault="00E20A3A" w:rsidP="00E20A3A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</w:tcBorders>
          </w:tcPr>
          <w:p w14:paraId="49206A88" w14:textId="77777777" w:rsidR="00E20A3A" w:rsidRPr="003D5A55" w:rsidRDefault="00E20A3A" w:rsidP="00E20A3A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C656A9" w:rsidRPr="003D5A55" w14:paraId="67B7A70C" w14:textId="77777777" w:rsidTr="003C48AE">
        <w:tc>
          <w:tcPr>
            <w:tcW w:w="2122" w:type="dxa"/>
          </w:tcPr>
          <w:p w14:paraId="71887C79" w14:textId="61032686" w:rsidR="00C656A9" w:rsidRPr="003D5A55" w:rsidRDefault="00C656A9" w:rsidP="00C656A9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Søndre Follo Renseanlegg</w:t>
            </w:r>
          </w:p>
        </w:tc>
        <w:tc>
          <w:tcPr>
            <w:tcW w:w="1701" w:type="dxa"/>
          </w:tcPr>
          <w:p w14:paraId="3B7FD67C" w14:textId="35CF097D" w:rsidR="00C656A9" w:rsidRPr="003D5A55" w:rsidRDefault="00C656A9" w:rsidP="00C656A9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KS BEDRIFT</w:t>
            </w:r>
          </w:p>
        </w:tc>
        <w:tc>
          <w:tcPr>
            <w:tcW w:w="2126" w:type="dxa"/>
          </w:tcPr>
          <w:p w14:paraId="38D6B9B6" w14:textId="608AED8B" w:rsidR="00C656A9" w:rsidRPr="003D5A55" w:rsidRDefault="00C656A9" w:rsidP="00C656A9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Kolbjørn Kristiansen</w:t>
            </w:r>
          </w:p>
        </w:tc>
        <w:tc>
          <w:tcPr>
            <w:tcW w:w="1250" w:type="dxa"/>
          </w:tcPr>
          <w:p w14:paraId="22F860BB" w14:textId="2C264939" w:rsidR="00C656A9" w:rsidRPr="003D5A55" w:rsidRDefault="00C656A9" w:rsidP="00C656A9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NEI</w:t>
            </w:r>
          </w:p>
        </w:tc>
        <w:tc>
          <w:tcPr>
            <w:tcW w:w="1863" w:type="dxa"/>
          </w:tcPr>
          <w:p w14:paraId="698536F5" w14:textId="77777777" w:rsidR="00C656A9" w:rsidRPr="003D5A55" w:rsidRDefault="00C656A9" w:rsidP="00C656A9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C814F0" w:rsidRPr="003D5A55" w14:paraId="7BC1BAF2" w14:textId="77777777" w:rsidTr="003C48AE">
        <w:tc>
          <w:tcPr>
            <w:tcW w:w="2122" w:type="dxa"/>
          </w:tcPr>
          <w:p w14:paraId="61C988F9" w14:textId="469EDE5D" w:rsidR="00C814F0" w:rsidRPr="003D5A55" w:rsidRDefault="00C814F0" w:rsidP="00C814F0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Stiftelsen Cato senteret</w:t>
            </w:r>
          </w:p>
        </w:tc>
        <w:tc>
          <w:tcPr>
            <w:tcW w:w="1701" w:type="dxa"/>
          </w:tcPr>
          <w:p w14:paraId="3B22BB7D" w14:textId="35B1FC62" w:rsidR="00C814F0" w:rsidRPr="003D5A55" w:rsidRDefault="00C814F0" w:rsidP="00C814F0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VIRKE</w:t>
            </w:r>
          </w:p>
        </w:tc>
        <w:tc>
          <w:tcPr>
            <w:tcW w:w="2126" w:type="dxa"/>
          </w:tcPr>
          <w:p w14:paraId="17B246DD" w14:textId="6374778F" w:rsidR="00C814F0" w:rsidRPr="003D5A55" w:rsidRDefault="00C814F0" w:rsidP="00C814F0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Silje Langnes</w:t>
            </w:r>
          </w:p>
        </w:tc>
        <w:tc>
          <w:tcPr>
            <w:tcW w:w="1250" w:type="dxa"/>
          </w:tcPr>
          <w:p w14:paraId="6BF89DA3" w14:textId="6128BFAE" w:rsidR="00C814F0" w:rsidRPr="003D5A55" w:rsidRDefault="00C814F0" w:rsidP="00C814F0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NEI</w:t>
            </w:r>
          </w:p>
        </w:tc>
        <w:tc>
          <w:tcPr>
            <w:tcW w:w="1863" w:type="dxa"/>
          </w:tcPr>
          <w:p w14:paraId="5C3E0E74" w14:textId="77777777" w:rsidR="00C814F0" w:rsidRPr="003D5A55" w:rsidRDefault="00C814F0" w:rsidP="00C814F0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586D5C" w:rsidRPr="003D5A55" w14:paraId="66A1FAB9" w14:textId="77777777" w:rsidTr="003C48AE">
        <w:tc>
          <w:tcPr>
            <w:tcW w:w="2122" w:type="dxa"/>
          </w:tcPr>
          <w:p w14:paraId="76BB753C" w14:textId="2154EC81" w:rsidR="00586D5C" w:rsidRPr="003D5A55" w:rsidRDefault="00586D5C" w:rsidP="00586D5C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Solåsen FUS</w:t>
            </w:r>
          </w:p>
        </w:tc>
        <w:tc>
          <w:tcPr>
            <w:tcW w:w="1701" w:type="dxa"/>
          </w:tcPr>
          <w:p w14:paraId="513DA1E0" w14:textId="521AC099" w:rsidR="00586D5C" w:rsidRPr="003D5A55" w:rsidRDefault="00586D5C" w:rsidP="00586D5C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FUS</w:t>
            </w:r>
          </w:p>
        </w:tc>
        <w:tc>
          <w:tcPr>
            <w:tcW w:w="2126" w:type="dxa"/>
          </w:tcPr>
          <w:p w14:paraId="75CAC6F5" w14:textId="6A85F638" w:rsidR="00586D5C" w:rsidRPr="003D5A55" w:rsidRDefault="00586D5C" w:rsidP="00586D5C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Marianne Halvorsen</w:t>
            </w:r>
          </w:p>
        </w:tc>
        <w:tc>
          <w:tcPr>
            <w:tcW w:w="1250" w:type="dxa"/>
          </w:tcPr>
          <w:p w14:paraId="66060428" w14:textId="79ED42DD" w:rsidR="00586D5C" w:rsidRPr="003D5A55" w:rsidRDefault="00586D5C" w:rsidP="00586D5C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NEI</w:t>
            </w:r>
          </w:p>
        </w:tc>
        <w:tc>
          <w:tcPr>
            <w:tcW w:w="1863" w:type="dxa"/>
          </w:tcPr>
          <w:p w14:paraId="1D0656FE" w14:textId="77777777" w:rsidR="00586D5C" w:rsidRPr="003D5A55" w:rsidRDefault="00586D5C" w:rsidP="00586D5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586D5C" w:rsidRPr="003D5A55" w14:paraId="7B37605A" w14:textId="77777777" w:rsidTr="003C48AE">
        <w:tc>
          <w:tcPr>
            <w:tcW w:w="2122" w:type="dxa"/>
          </w:tcPr>
          <w:p w14:paraId="394798F2" w14:textId="2CAE20F1" w:rsidR="00586D5C" w:rsidRPr="003D5A55" w:rsidRDefault="00586D5C" w:rsidP="00586D5C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Hølen FUS</w:t>
            </w:r>
          </w:p>
        </w:tc>
        <w:tc>
          <w:tcPr>
            <w:tcW w:w="1701" w:type="dxa"/>
          </w:tcPr>
          <w:p w14:paraId="3889A505" w14:textId="17A139C1" w:rsidR="00586D5C" w:rsidRPr="003D5A55" w:rsidRDefault="00586D5C" w:rsidP="00586D5C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FUS</w:t>
            </w:r>
          </w:p>
        </w:tc>
        <w:tc>
          <w:tcPr>
            <w:tcW w:w="2126" w:type="dxa"/>
          </w:tcPr>
          <w:p w14:paraId="29079D35" w14:textId="042094AB" w:rsidR="00586D5C" w:rsidRPr="00721D63" w:rsidRDefault="00721D63" w:rsidP="00586D5C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721D63">
              <w:rPr>
                <w:rFonts w:ascii="Arial" w:hAnsi="Arial" w:cs="Arial"/>
                <w:sz w:val="22"/>
                <w:szCs w:val="22"/>
              </w:rPr>
              <w:t>Ida Renate Evensen</w:t>
            </w:r>
          </w:p>
        </w:tc>
        <w:tc>
          <w:tcPr>
            <w:tcW w:w="1250" w:type="dxa"/>
          </w:tcPr>
          <w:p w14:paraId="17686DC7" w14:textId="79291B5F" w:rsidR="00586D5C" w:rsidRPr="003D5A55" w:rsidRDefault="00586D5C" w:rsidP="00586D5C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NEI</w:t>
            </w:r>
          </w:p>
        </w:tc>
        <w:tc>
          <w:tcPr>
            <w:tcW w:w="1863" w:type="dxa"/>
          </w:tcPr>
          <w:p w14:paraId="53BD644D" w14:textId="77777777" w:rsidR="00586D5C" w:rsidRPr="003D5A55" w:rsidRDefault="00586D5C" w:rsidP="00586D5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586D5C" w:rsidRPr="003D5A55" w14:paraId="1A3FAC43" w14:textId="77777777" w:rsidTr="003C48AE">
        <w:tc>
          <w:tcPr>
            <w:tcW w:w="2122" w:type="dxa"/>
          </w:tcPr>
          <w:p w14:paraId="2BBD94B2" w14:textId="0C21A641" w:rsidR="00586D5C" w:rsidRPr="003D5A55" w:rsidRDefault="00586D5C" w:rsidP="00586D5C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Sole Skog Barnehage</w:t>
            </w:r>
          </w:p>
        </w:tc>
        <w:tc>
          <w:tcPr>
            <w:tcW w:w="1701" w:type="dxa"/>
          </w:tcPr>
          <w:p w14:paraId="5854DE7F" w14:textId="6AA25BB1" w:rsidR="00586D5C" w:rsidRPr="003D5A55" w:rsidRDefault="00586D5C" w:rsidP="00586D5C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VIRKE</w:t>
            </w:r>
          </w:p>
        </w:tc>
        <w:tc>
          <w:tcPr>
            <w:tcW w:w="2126" w:type="dxa"/>
          </w:tcPr>
          <w:p w14:paraId="2CA7ADD4" w14:textId="37BEE7A3" w:rsidR="00586D5C" w:rsidRPr="00721D63" w:rsidRDefault="00721D63" w:rsidP="00586D5C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721D63">
              <w:rPr>
                <w:rFonts w:ascii="Arial" w:hAnsi="Arial" w:cs="Arial"/>
                <w:sz w:val="22"/>
                <w:szCs w:val="22"/>
              </w:rPr>
              <w:t>Tone Grønneberg</w:t>
            </w:r>
          </w:p>
        </w:tc>
        <w:tc>
          <w:tcPr>
            <w:tcW w:w="1250" w:type="dxa"/>
          </w:tcPr>
          <w:p w14:paraId="314EE24A" w14:textId="1AF7A33B" w:rsidR="00586D5C" w:rsidRPr="003D5A55" w:rsidRDefault="00586D5C" w:rsidP="00586D5C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NEI</w:t>
            </w:r>
          </w:p>
        </w:tc>
        <w:tc>
          <w:tcPr>
            <w:tcW w:w="1863" w:type="dxa"/>
          </w:tcPr>
          <w:p w14:paraId="76614669" w14:textId="77777777" w:rsidR="00586D5C" w:rsidRPr="003D5A55" w:rsidRDefault="00586D5C" w:rsidP="00586D5C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747FD2" w:rsidRPr="003D5A55" w14:paraId="57590049" w14:textId="77777777" w:rsidTr="003C48AE">
        <w:tc>
          <w:tcPr>
            <w:tcW w:w="2122" w:type="dxa"/>
          </w:tcPr>
          <w:p w14:paraId="0C5B615A" w14:textId="61A0A186" w:rsidR="00747FD2" w:rsidRPr="003D5A55" w:rsidRDefault="00747FD2" w:rsidP="00747FD2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Store Brevik Barnehage</w:t>
            </w:r>
          </w:p>
        </w:tc>
        <w:tc>
          <w:tcPr>
            <w:tcW w:w="1701" w:type="dxa"/>
          </w:tcPr>
          <w:p w14:paraId="792F1AA2" w14:textId="29F48795" w:rsidR="00747FD2" w:rsidRPr="003D5A55" w:rsidRDefault="00747FD2" w:rsidP="00747FD2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VIRKE</w:t>
            </w:r>
          </w:p>
        </w:tc>
        <w:tc>
          <w:tcPr>
            <w:tcW w:w="2126" w:type="dxa"/>
          </w:tcPr>
          <w:p w14:paraId="1A499DFC" w14:textId="064A66F9" w:rsidR="00747FD2" w:rsidRPr="003D5A55" w:rsidRDefault="00747FD2" w:rsidP="00747FD2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Marte Johansen</w:t>
            </w:r>
          </w:p>
        </w:tc>
        <w:tc>
          <w:tcPr>
            <w:tcW w:w="1250" w:type="dxa"/>
          </w:tcPr>
          <w:p w14:paraId="5E7E3C41" w14:textId="2249A0DD" w:rsidR="00747FD2" w:rsidRPr="003D5A55" w:rsidRDefault="00747FD2" w:rsidP="00747FD2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NEI</w:t>
            </w:r>
          </w:p>
        </w:tc>
        <w:tc>
          <w:tcPr>
            <w:tcW w:w="1863" w:type="dxa"/>
          </w:tcPr>
          <w:p w14:paraId="03F828E4" w14:textId="77777777" w:rsidR="00747FD2" w:rsidRPr="003D5A55" w:rsidRDefault="00747FD2" w:rsidP="00747FD2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747FD2" w:rsidRPr="003D5A55" w14:paraId="2AC57CB0" w14:textId="77777777" w:rsidTr="003C48AE">
        <w:tc>
          <w:tcPr>
            <w:tcW w:w="2122" w:type="dxa"/>
          </w:tcPr>
          <w:p w14:paraId="38A11987" w14:textId="77777777" w:rsidR="00747FD2" w:rsidRDefault="00747FD2" w:rsidP="00747FD2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Barnehagegård</w:t>
            </w:r>
          </w:p>
          <w:p w14:paraId="69B23635" w14:textId="77777777" w:rsidR="00747FD2" w:rsidRDefault="00747FD2" w:rsidP="00747FD2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Vestby</w:t>
            </w:r>
          </w:p>
          <w:p w14:paraId="5186B13D" w14:textId="4DCA6C86" w:rsidR="00747FD2" w:rsidRPr="003D5A55" w:rsidRDefault="00747FD2" w:rsidP="00747FD2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Naturbarnehage</w:t>
            </w:r>
          </w:p>
        </w:tc>
        <w:tc>
          <w:tcPr>
            <w:tcW w:w="1701" w:type="dxa"/>
          </w:tcPr>
          <w:p w14:paraId="6C57C439" w14:textId="20B6ED90" w:rsidR="00747FD2" w:rsidRPr="003D5A55" w:rsidRDefault="00747FD2" w:rsidP="00747FD2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PBL</w:t>
            </w:r>
          </w:p>
        </w:tc>
        <w:tc>
          <w:tcPr>
            <w:tcW w:w="2126" w:type="dxa"/>
          </w:tcPr>
          <w:p w14:paraId="3D404BC9" w14:textId="3EBBB03E" w:rsidR="00747FD2" w:rsidRPr="00721D63" w:rsidRDefault="00721D63" w:rsidP="00747FD2">
            <w:pPr>
              <w:rPr>
                <w:rFonts w:ascii="Arial" w:hAnsi="Arial" w:cs="Arial"/>
                <w:color w:val="000000" w:themeColor="text1"/>
                <w:szCs w:val="24"/>
              </w:rPr>
            </w:pPr>
            <w:proofErr w:type="spellStart"/>
            <w:r w:rsidRPr="00721D63">
              <w:rPr>
                <w:rFonts w:ascii="Arial" w:hAnsi="Arial" w:cs="Arial"/>
                <w:sz w:val="22"/>
                <w:szCs w:val="22"/>
              </w:rPr>
              <w:t>Anki</w:t>
            </w:r>
            <w:proofErr w:type="spellEnd"/>
            <w:r w:rsidRPr="00721D63">
              <w:rPr>
                <w:rFonts w:ascii="Arial" w:hAnsi="Arial" w:cs="Arial"/>
                <w:sz w:val="22"/>
                <w:szCs w:val="22"/>
              </w:rPr>
              <w:t xml:space="preserve"> Johansen</w:t>
            </w:r>
          </w:p>
        </w:tc>
        <w:tc>
          <w:tcPr>
            <w:tcW w:w="1250" w:type="dxa"/>
          </w:tcPr>
          <w:p w14:paraId="61319B8A" w14:textId="7251EC29" w:rsidR="00747FD2" w:rsidRPr="003D5A55" w:rsidRDefault="00747FD2" w:rsidP="00747FD2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NEI</w:t>
            </w:r>
          </w:p>
        </w:tc>
        <w:tc>
          <w:tcPr>
            <w:tcW w:w="1863" w:type="dxa"/>
          </w:tcPr>
          <w:p w14:paraId="31A560F4" w14:textId="77777777" w:rsidR="00747FD2" w:rsidRPr="003D5A55" w:rsidRDefault="00747FD2" w:rsidP="00747FD2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14:paraId="70DF735C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4F202528" w14:textId="77777777" w:rsidR="003C32C2" w:rsidRPr="003D5A55" w:rsidRDefault="003C32C2" w:rsidP="1C1D22D3">
      <w:pPr>
        <w:pStyle w:val="Overskrift3"/>
        <w:rPr>
          <w:rFonts w:asciiTheme="majorHAnsi" w:hAnsiTheme="majorHAnsi"/>
          <w:i/>
          <w:iCs/>
          <w:color w:val="000000" w:themeColor="text1"/>
          <w:sz w:val="32"/>
          <w:szCs w:val="32"/>
        </w:rPr>
      </w:pPr>
      <w:bookmarkStart w:id="47" w:name="_Toc374538438"/>
      <w:bookmarkStart w:id="48" w:name="_Toc464550175"/>
      <w:bookmarkStart w:id="49" w:name="_Toc52971150"/>
      <w:bookmarkStart w:id="50" w:name="_Toc139353307"/>
      <w:r w:rsidRPr="003D5A55">
        <w:rPr>
          <w:rFonts w:asciiTheme="majorHAnsi" w:hAnsiTheme="majorHAnsi"/>
          <w:color w:val="000000" w:themeColor="text1"/>
          <w:sz w:val="32"/>
          <w:szCs w:val="32"/>
        </w:rPr>
        <w:lastRenderedPageBreak/>
        <w:t>Koordineringsledd</w:t>
      </w:r>
      <w:bookmarkEnd w:id="47"/>
      <w:bookmarkEnd w:id="48"/>
      <w:bookmarkEnd w:id="49"/>
      <w:bookmarkEnd w:id="50"/>
    </w:p>
    <w:p w14:paraId="7625F6AE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Beskrivelse av fagforeningens deltakelse i koordineringsledd (jfr. vedtektenes § 12).</w:t>
      </w:r>
    </w:p>
    <w:p w14:paraId="3A413BF6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47D8FB60" w14:textId="77777777" w:rsidR="00D429F4" w:rsidRDefault="00D429F4" w:rsidP="00D429F4">
      <w:pPr>
        <w:pStyle w:val="Listeavsnitt"/>
        <w:numPr>
          <w:ilvl w:val="0"/>
          <w:numId w:val="5"/>
        </w:num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5B4420">
        <w:rPr>
          <w:rFonts w:ascii="Arial" w:hAnsi="Arial" w:cs="Arial"/>
          <w:color w:val="000000" w:themeColor="text1"/>
          <w:szCs w:val="24"/>
        </w:rPr>
        <w:t>Frelsesarmeen</w:t>
      </w:r>
    </w:p>
    <w:p w14:paraId="6A307FDE" w14:textId="77777777" w:rsidR="00D429F4" w:rsidRDefault="00D429F4" w:rsidP="00D429F4">
      <w:pPr>
        <w:pStyle w:val="Listeavsnitt"/>
        <w:numPr>
          <w:ilvl w:val="0"/>
          <w:numId w:val="5"/>
        </w:num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Omsorgspartner</w:t>
      </w:r>
    </w:p>
    <w:p w14:paraId="61A65A5D" w14:textId="77777777" w:rsidR="00D429F4" w:rsidRPr="005B4420" w:rsidRDefault="00D429F4" w:rsidP="00D429F4">
      <w:pPr>
        <w:pStyle w:val="Listeavsnitt"/>
        <w:numPr>
          <w:ilvl w:val="0"/>
          <w:numId w:val="5"/>
        </w:num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Hava Omsorg</w:t>
      </w:r>
    </w:p>
    <w:p w14:paraId="33D28B4B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5E3DB3A0" w14:textId="77777777" w:rsidR="003C32C2" w:rsidRPr="003D5A55" w:rsidRDefault="003C32C2" w:rsidP="1C1D22D3">
      <w:pPr>
        <w:pStyle w:val="Overskrift3"/>
        <w:rPr>
          <w:rFonts w:asciiTheme="majorHAnsi" w:hAnsiTheme="majorHAnsi"/>
          <w:color w:val="000000" w:themeColor="text1"/>
          <w:sz w:val="32"/>
          <w:szCs w:val="32"/>
        </w:rPr>
      </w:pPr>
      <w:bookmarkStart w:id="51" w:name="_Toc373316220"/>
      <w:bookmarkStart w:id="52" w:name="_Toc374538452"/>
      <w:bookmarkStart w:id="53" w:name="_Toc464550196"/>
      <w:bookmarkStart w:id="54" w:name="_Toc52971151"/>
      <w:bookmarkStart w:id="55" w:name="_Toc139353308"/>
      <w:r w:rsidRPr="003D5A55">
        <w:rPr>
          <w:rFonts w:asciiTheme="majorHAnsi" w:hAnsiTheme="majorHAnsi"/>
          <w:color w:val="000000" w:themeColor="text1"/>
          <w:sz w:val="32"/>
          <w:szCs w:val="32"/>
        </w:rPr>
        <w:t>Medlemsutvikling</w:t>
      </w:r>
      <w:bookmarkEnd w:id="51"/>
      <w:bookmarkEnd w:id="52"/>
      <w:bookmarkEnd w:id="53"/>
      <w:bookmarkEnd w:id="54"/>
      <w:bookmarkEnd w:id="55"/>
      <w:r w:rsidRPr="003D5A55">
        <w:rPr>
          <w:rFonts w:asciiTheme="majorHAnsi" w:hAnsiTheme="majorHAnsi"/>
          <w:color w:val="000000" w:themeColor="text1"/>
          <w:sz w:val="32"/>
          <w:szCs w:val="32"/>
        </w:rPr>
        <w:t xml:space="preserve"> </w:t>
      </w:r>
    </w:p>
    <w:p w14:paraId="37EFA3E3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5ECBA225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 xml:space="preserve">Fyll inn i skjemaet: </w:t>
      </w:r>
    </w:p>
    <w:p w14:paraId="41C6AC2A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tbl>
      <w:tblPr>
        <w:tblStyle w:val="Tabellrutenett"/>
        <w:tblW w:w="9662" w:type="dxa"/>
        <w:tblLook w:val="04A0" w:firstRow="1" w:lastRow="0" w:firstColumn="1" w:lastColumn="0" w:noHBand="0" w:noVBand="1"/>
      </w:tblPr>
      <w:tblGrid>
        <w:gridCol w:w="1606"/>
        <w:gridCol w:w="727"/>
        <w:gridCol w:w="75"/>
        <w:gridCol w:w="805"/>
        <w:gridCol w:w="1458"/>
        <w:gridCol w:w="153"/>
        <w:gridCol w:w="1611"/>
        <w:gridCol w:w="731"/>
        <w:gridCol w:w="78"/>
        <w:gridCol w:w="802"/>
        <w:gridCol w:w="1616"/>
      </w:tblGrid>
      <w:tr w:rsidR="003D5A55" w:rsidRPr="003D5A55" w14:paraId="4A2D45F1" w14:textId="77777777" w:rsidTr="08E00043">
        <w:trPr>
          <w:trHeight w:val="392"/>
        </w:trPr>
        <w:tc>
          <w:tcPr>
            <w:tcW w:w="4671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C5CCCD4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Fagforeningens</w:t>
            </w:r>
          </w:p>
          <w:p w14:paraId="43E184D8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proofErr w:type="spellStart"/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vervemål</w:t>
            </w:r>
            <w:proofErr w:type="spellEnd"/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14:paraId="699E4673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Fagforeningens</w:t>
            </w:r>
          </w:p>
          <w:p w14:paraId="69C74CD0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proofErr w:type="spellStart"/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vervemål</w:t>
            </w:r>
            <w:proofErr w:type="spellEnd"/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 for yrkesaktive:</w:t>
            </w:r>
          </w:p>
        </w:tc>
      </w:tr>
      <w:tr w:rsidR="003D5A55" w:rsidRPr="003D5A55" w14:paraId="430C719D" w14:textId="77777777" w:rsidTr="08E00043">
        <w:trPr>
          <w:trHeight w:val="392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4CC4C398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proofErr w:type="spellStart"/>
            <w:r w:rsidRPr="003D5A55">
              <w:rPr>
                <w:rFonts w:ascii="Arial" w:hAnsi="Arial" w:cs="Arial"/>
                <w:color w:val="000000" w:themeColor="text1"/>
                <w:szCs w:val="24"/>
              </w:rPr>
              <w:t>Vervemål</w:t>
            </w:r>
            <w:proofErr w:type="spellEnd"/>
            <w:r w:rsidRPr="003D5A55">
              <w:rPr>
                <w:rFonts w:ascii="Arial" w:hAnsi="Arial" w:cs="Arial"/>
                <w:color w:val="000000" w:themeColor="text1"/>
                <w:szCs w:val="24"/>
              </w:rPr>
              <w:t xml:space="preserve"> totalt: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10383780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Måloppnåelse:</w:t>
            </w:r>
          </w:p>
        </w:tc>
        <w:tc>
          <w:tcPr>
            <w:tcW w:w="2495" w:type="dxa"/>
            <w:gridSpan w:val="3"/>
          </w:tcPr>
          <w:p w14:paraId="06EEB9DE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proofErr w:type="spellStart"/>
            <w:r w:rsidRPr="003D5A55">
              <w:rPr>
                <w:rFonts w:ascii="Arial" w:hAnsi="Arial" w:cs="Arial"/>
                <w:color w:val="000000" w:themeColor="text1"/>
                <w:szCs w:val="24"/>
              </w:rPr>
              <w:t>Vervemål</w:t>
            </w:r>
            <w:proofErr w:type="spellEnd"/>
            <w:r w:rsidRPr="003D5A55">
              <w:rPr>
                <w:rFonts w:ascii="Arial" w:hAnsi="Arial" w:cs="Arial"/>
                <w:color w:val="000000" w:themeColor="text1"/>
                <w:szCs w:val="24"/>
              </w:rPr>
              <w:t xml:space="preserve"> yrkesaktiv:</w:t>
            </w:r>
          </w:p>
        </w:tc>
        <w:tc>
          <w:tcPr>
            <w:tcW w:w="2496" w:type="dxa"/>
            <w:gridSpan w:val="3"/>
          </w:tcPr>
          <w:p w14:paraId="6F01A8E6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Måloppnåelse:</w:t>
            </w:r>
          </w:p>
        </w:tc>
      </w:tr>
      <w:tr w:rsidR="003D5A55" w:rsidRPr="003D5A55" w14:paraId="2DC44586" w14:textId="77777777" w:rsidTr="08E00043">
        <w:trPr>
          <w:trHeight w:val="392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4FFCBC07" w14:textId="1952B9BA" w:rsidR="003C32C2" w:rsidRPr="003D5A55" w:rsidRDefault="00D429F4" w:rsidP="007C17EA">
            <w:pPr>
              <w:tabs>
                <w:tab w:val="center" w:pos="1058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56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1728B4D0" w14:textId="3207188B" w:rsidR="003C32C2" w:rsidRPr="003D5A55" w:rsidRDefault="00ED7511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83</w:t>
            </w:r>
          </w:p>
        </w:tc>
        <w:tc>
          <w:tcPr>
            <w:tcW w:w="2495" w:type="dxa"/>
            <w:gridSpan w:val="3"/>
          </w:tcPr>
          <w:p w14:paraId="34959D4B" w14:textId="15772562" w:rsidR="003C32C2" w:rsidRPr="003D5A55" w:rsidRDefault="00D429F4" w:rsidP="003C48AE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56</w:t>
            </w:r>
          </w:p>
        </w:tc>
        <w:tc>
          <w:tcPr>
            <w:tcW w:w="2496" w:type="dxa"/>
            <w:gridSpan w:val="3"/>
          </w:tcPr>
          <w:p w14:paraId="7BD58BA2" w14:textId="094E6A5D" w:rsidR="003C32C2" w:rsidRPr="003D5A55" w:rsidRDefault="00397F8F" w:rsidP="003C48AE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73</w:t>
            </w:r>
          </w:p>
        </w:tc>
      </w:tr>
      <w:tr w:rsidR="003D5A55" w:rsidRPr="003D5A55" w14:paraId="2ED778FB" w14:textId="77777777" w:rsidTr="08E00043">
        <w:trPr>
          <w:trHeight w:val="392"/>
        </w:trPr>
        <w:tc>
          <w:tcPr>
            <w:tcW w:w="4671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57BB640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Medlemstall totalt: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14:paraId="06A48978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Yrkesaktive totalt:</w:t>
            </w:r>
          </w:p>
        </w:tc>
      </w:tr>
      <w:tr w:rsidR="003D5A55" w:rsidRPr="003D5A55" w14:paraId="000873E8" w14:textId="77777777" w:rsidTr="08E00043">
        <w:trPr>
          <w:trHeight w:val="365"/>
        </w:trPr>
        <w:tc>
          <w:tcPr>
            <w:tcW w:w="2408" w:type="dxa"/>
            <w:gridSpan w:val="3"/>
          </w:tcPr>
          <w:p w14:paraId="04335B65" w14:textId="7F09DA0C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01.01.2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263" w:type="dxa"/>
            <w:gridSpan w:val="2"/>
          </w:tcPr>
          <w:p w14:paraId="4E8900CE" w14:textId="4DE5BBB6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31.12.2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573" w:type="dxa"/>
            <w:gridSpan w:val="4"/>
          </w:tcPr>
          <w:p w14:paraId="04EF3393" w14:textId="352151F2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01.01.2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418" w:type="dxa"/>
            <w:gridSpan w:val="2"/>
          </w:tcPr>
          <w:p w14:paraId="52C017F1" w14:textId="4C93B6EA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31.12.2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3D5A55" w:rsidRPr="003D5A55" w14:paraId="4357A966" w14:textId="77777777" w:rsidTr="08E00043">
        <w:trPr>
          <w:trHeight w:val="365"/>
        </w:trPr>
        <w:tc>
          <w:tcPr>
            <w:tcW w:w="2408" w:type="dxa"/>
            <w:gridSpan w:val="3"/>
            <w:tcBorders>
              <w:bottom w:val="single" w:sz="4" w:space="0" w:color="auto"/>
            </w:tcBorders>
          </w:tcPr>
          <w:p w14:paraId="44690661" w14:textId="49688E54" w:rsidR="003C32C2" w:rsidRPr="003D5A55" w:rsidRDefault="007C17EA" w:rsidP="007C17EA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837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14:paraId="74539910" w14:textId="6C250BB9" w:rsidR="003C32C2" w:rsidRPr="003D5A55" w:rsidRDefault="008A5F50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843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5A7E0CF2" w14:textId="1F88B4A4" w:rsidR="003C32C2" w:rsidRPr="003D5A55" w:rsidRDefault="007C17EA" w:rsidP="007C17EA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547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60FA6563" w14:textId="29A91A86" w:rsidR="003C32C2" w:rsidRPr="003D5A55" w:rsidRDefault="002320AB" w:rsidP="002320AB">
            <w:pPr>
              <w:ind w:firstLine="708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536</w:t>
            </w:r>
          </w:p>
        </w:tc>
      </w:tr>
      <w:tr w:rsidR="003D5A55" w:rsidRPr="003D5A55" w14:paraId="1AC5CDBE" w14:textId="77777777" w:rsidTr="08E00043">
        <w:trPr>
          <w:trHeight w:val="365"/>
        </w:trPr>
        <w:tc>
          <w:tcPr>
            <w:tcW w:w="2408" w:type="dxa"/>
            <w:gridSpan w:val="3"/>
            <w:tcBorders>
              <w:right w:val="nil"/>
            </w:tcBorders>
          </w:tcPr>
          <w:p w14:paraId="342D4C27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263" w:type="dxa"/>
            <w:gridSpan w:val="2"/>
            <w:tcBorders>
              <w:left w:val="nil"/>
              <w:right w:val="nil"/>
            </w:tcBorders>
          </w:tcPr>
          <w:p w14:paraId="3572E399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573" w:type="dxa"/>
            <w:gridSpan w:val="4"/>
            <w:tcBorders>
              <w:left w:val="nil"/>
              <w:right w:val="nil"/>
            </w:tcBorders>
          </w:tcPr>
          <w:p w14:paraId="6CEB15CE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418" w:type="dxa"/>
            <w:gridSpan w:val="2"/>
            <w:tcBorders>
              <w:left w:val="nil"/>
            </w:tcBorders>
          </w:tcPr>
          <w:p w14:paraId="66518E39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59951BD4" w14:textId="77777777" w:rsidTr="08E00043">
        <w:trPr>
          <w:trHeight w:val="365"/>
        </w:trPr>
        <w:tc>
          <w:tcPr>
            <w:tcW w:w="4671" w:type="dxa"/>
            <w:gridSpan w:val="5"/>
            <w:shd w:val="clear" w:color="auto" w:fill="D0CECE" w:themeFill="background2" w:themeFillShade="E6"/>
          </w:tcPr>
          <w:p w14:paraId="4A0B8D08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Antall yrkesaktive medlemmer under 30 år: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14:paraId="6472AB6F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Antall pensjonistmedlemmer</w:t>
            </w:r>
          </w:p>
        </w:tc>
      </w:tr>
      <w:tr w:rsidR="003D5A55" w:rsidRPr="003D5A55" w14:paraId="1C5E8E11" w14:textId="77777777" w:rsidTr="08E00043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23D5BEED" w14:textId="0ED48814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01.01.2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12DEC864" w14:textId="4933C0D5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31.12.2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13AC6DA5" w14:textId="106B2AD3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01.01.2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03B11287" w14:textId="69C4E1E5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31.12.2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3D5A55" w:rsidRPr="003D5A55" w14:paraId="7E75FCD0" w14:textId="77777777" w:rsidTr="08E00043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10FDAA0E" w14:textId="5CE6CBAE" w:rsidR="000C470A" w:rsidRPr="003D5A55" w:rsidRDefault="000C470A" w:rsidP="000C470A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52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774AF2BF" w14:textId="508AFBAC" w:rsidR="003C32C2" w:rsidRPr="003D5A55" w:rsidRDefault="00495A5C" w:rsidP="00495A5C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62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7A292896" w14:textId="5D01069E" w:rsidR="003C32C2" w:rsidRPr="003D5A55" w:rsidRDefault="00D04FE0" w:rsidP="00D04FE0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249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2191599E" w14:textId="62EE6DA8" w:rsidR="003C32C2" w:rsidRPr="003D5A55" w:rsidRDefault="00A64F89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249</w:t>
            </w:r>
          </w:p>
        </w:tc>
      </w:tr>
      <w:tr w:rsidR="003D5A55" w:rsidRPr="003D5A55" w14:paraId="7673E5AE" w14:textId="77777777" w:rsidTr="08E00043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  <w:right w:val="nil"/>
            </w:tcBorders>
          </w:tcPr>
          <w:p w14:paraId="041D98D7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33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AB7C0C5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57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5B33694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418" w:type="dxa"/>
            <w:gridSpan w:val="2"/>
            <w:tcBorders>
              <w:left w:val="nil"/>
              <w:bottom w:val="single" w:sz="4" w:space="0" w:color="auto"/>
            </w:tcBorders>
          </w:tcPr>
          <w:p w14:paraId="4455F193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4746E8E7" w14:textId="77777777" w:rsidTr="08E00043">
        <w:trPr>
          <w:trHeight w:val="365"/>
        </w:trPr>
        <w:tc>
          <w:tcPr>
            <w:tcW w:w="3213" w:type="dxa"/>
            <w:gridSpan w:val="4"/>
            <w:shd w:val="clear" w:color="auto" w:fill="D0CECE" w:themeFill="background2" w:themeFillShade="E6"/>
          </w:tcPr>
          <w:p w14:paraId="5BACF151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Studenter:</w:t>
            </w:r>
          </w:p>
        </w:tc>
        <w:tc>
          <w:tcPr>
            <w:tcW w:w="3222" w:type="dxa"/>
            <w:gridSpan w:val="3"/>
            <w:shd w:val="clear" w:color="auto" w:fill="D0CECE" w:themeFill="background2" w:themeFillShade="E6"/>
          </w:tcPr>
          <w:p w14:paraId="3FB736B0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Lærlinger:</w:t>
            </w:r>
          </w:p>
        </w:tc>
        <w:tc>
          <w:tcPr>
            <w:tcW w:w="3227" w:type="dxa"/>
            <w:gridSpan w:val="4"/>
            <w:shd w:val="clear" w:color="auto" w:fill="D0CECE" w:themeFill="background2" w:themeFillShade="E6"/>
          </w:tcPr>
          <w:p w14:paraId="582279D6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Elever:</w:t>
            </w:r>
          </w:p>
        </w:tc>
      </w:tr>
      <w:tr w:rsidR="003D5A55" w:rsidRPr="003D5A55" w14:paraId="0BF087FE" w14:textId="77777777" w:rsidTr="08E00043">
        <w:trPr>
          <w:trHeight w:val="365"/>
        </w:trPr>
        <w:tc>
          <w:tcPr>
            <w:tcW w:w="1606" w:type="dxa"/>
            <w:tcBorders>
              <w:bottom w:val="single" w:sz="4" w:space="0" w:color="auto"/>
            </w:tcBorders>
          </w:tcPr>
          <w:p w14:paraId="78A625ED" w14:textId="43DC2332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01.01.2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607" w:type="dxa"/>
            <w:gridSpan w:val="3"/>
            <w:tcBorders>
              <w:bottom w:val="single" w:sz="4" w:space="0" w:color="auto"/>
            </w:tcBorders>
          </w:tcPr>
          <w:p w14:paraId="0A55D8FF" w14:textId="5EF644A4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31.12.2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14:paraId="1D30646D" w14:textId="22EE4679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01.01.2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7877E776" w14:textId="1E57D575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31.12.2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</w:tcPr>
          <w:p w14:paraId="44DB4814" w14:textId="0B1DF8B8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01.01.2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1904DB11" w14:textId="539C1A08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31.12.2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3D5A55" w:rsidRPr="003D5A55" w14:paraId="1C2776EB" w14:textId="77777777" w:rsidTr="08E00043">
        <w:trPr>
          <w:trHeight w:val="314"/>
        </w:trPr>
        <w:tc>
          <w:tcPr>
            <w:tcW w:w="1606" w:type="dxa"/>
            <w:tcBorders>
              <w:bottom w:val="single" w:sz="4" w:space="0" w:color="auto"/>
            </w:tcBorders>
          </w:tcPr>
          <w:p w14:paraId="15342E60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607" w:type="dxa"/>
            <w:gridSpan w:val="3"/>
            <w:tcBorders>
              <w:bottom w:val="single" w:sz="4" w:space="0" w:color="auto"/>
            </w:tcBorders>
          </w:tcPr>
          <w:p w14:paraId="5EB89DE8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14:paraId="7D62D461" w14:textId="0B67B325" w:rsidR="003C32C2" w:rsidRPr="003D5A55" w:rsidRDefault="00D04FE0" w:rsidP="00D04FE0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5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078B034E" w14:textId="4736C523" w:rsidR="003C32C2" w:rsidRPr="003D5A55" w:rsidRDefault="007A38BF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9</w:t>
            </w: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</w:tcPr>
          <w:p w14:paraId="492506DD" w14:textId="24503A75" w:rsidR="003C32C2" w:rsidRPr="003D5A55" w:rsidRDefault="00D04FE0" w:rsidP="00D04FE0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9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31CD0C16" w14:textId="1B35B64B" w:rsidR="003C32C2" w:rsidRPr="003D5A55" w:rsidRDefault="007A38BF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5</w:t>
            </w:r>
          </w:p>
        </w:tc>
      </w:tr>
      <w:tr w:rsidR="003D5A55" w:rsidRPr="003D5A55" w14:paraId="7FD8715F" w14:textId="77777777" w:rsidTr="08E00043">
        <w:trPr>
          <w:trHeight w:val="365"/>
        </w:trPr>
        <w:tc>
          <w:tcPr>
            <w:tcW w:w="1606" w:type="dxa"/>
            <w:tcBorders>
              <w:bottom w:val="single" w:sz="4" w:space="0" w:color="auto"/>
              <w:right w:val="nil"/>
            </w:tcBorders>
          </w:tcPr>
          <w:p w14:paraId="6BDFDFC2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60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1F9AE5E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61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0F03A6D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611" w:type="dxa"/>
            <w:tcBorders>
              <w:left w:val="nil"/>
              <w:bottom w:val="single" w:sz="4" w:space="0" w:color="auto"/>
              <w:right w:val="nil"/>
            </w:tcBorders>
          </w:tcPr>
          <w:p w14:paraId="6930E822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61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0E36DAB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616" w:type="dxa"/>
            <w:tcBorders>
              <w:left w:val="nil"/>
              <w:bottom w:val="single" w:sz="4" w:space="0" w:color="auto"/>
            </w:tcBorders>
          </w:tcPr>
          <w:p w14:paraId="32D85219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6D60EE54" w14:textId="77777777" w:rsidTr="08E00043">
        <w:trPr>
          <w:trHeight w:val="365"/>
        </w:trPr>
        <w:tc>
          <w:tcPr>
            <w:tcW w:w="4824" w:type="dxa"/>
            <w:gridSpan w:val="6"/>
            <w:shd w:val="clear" w:color="auto" w:fill="D0CECE" w:themeFill="background2" w:themeFillShade="E6"/>
          </w:tcPr>
          <w:p w14:paraId="1F6040EE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Antall yrkesaktive medlemmer KS</w:t>
            </w:r>
          </w:p>
        </w:tc>
        <w:tc>
          <w:tcPr>
            <w:tcW w:w="4838" w:type="dxa"/>
            <w:gridSpan w:val="5"/>
            <w:shd w:val="clear" w:color="auto" w:fill="D0CECE" w:themeFill="background2" w:themeFillShade="E6"/>
          </w:tcPr>
          <w:p w14:paraId="684B0465" w14:textId="31ED3174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Antall yrkesaktive medlemmer </w:t>
            </w:r>
            <w:r w:rsidR="00BD79D8">
              <w:rPr>
                <w:rFonts w:ascii="Arial" w:hAnsi="Arial" w:cs="Arial"/>
                <w:b/>
                <w:color w:val="000000" w:themeColor="text1"/>
                <w:szCs w:val="24"/>
              </w:rPr>
              <w:t>NHO</w:t>
            </w:r>
          </w:p>
        </w:tc>
      </w:tr>
      <w:tr w:rsidR="003D5A55" w:rsidRPr="003D5A55" w14:paraId="4DBD869B" w14:textId="77777777" w:rsidTr="08E00043">
        <w:trPr>
          <w:trHeight w:val="365"/>
        </w:trPr>
        <w:tc>
          <w:tcPr>
            <w:tcW w:w="2408" w:type="dxa"/>
            <w:gridSpan w:val="3"/>
          </w:tcPr>
          <w:p w14:paraId="76EA69C1" w14:textId="52189CAD" w:rsidR="003C32C2" w:rsidRPr="003D5A55" w:rsidRDefault="56D85D6E" w:rsidP="057AC6C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01.01.2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416" w:type="dxa"/>
            <w:gridSpan w:val="3"/>
          </w:tcPr>
          <w:p w14:paraId="297D5B21" w14:textId="3E8CD6B2" w:rsidR="003C32C2" w:rsidRPr="003D5A55" w:rsidRDefault="56D85D6E" w:rsidP="057AC6C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31.12.2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420" w:type="dxa"/>
            <w:gridSpan w:val="3"/>
          </w:tcPr>
          <w:p w14:paraId="5342B399" w14:textId="1667E0BF" w:rsidR="003C32C2" w:rsidRPr="003D5A55" w:rsidRDefault="56D85D6E" w:rsidP="057AC6C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01.01.2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418" w:type="dxa"/>
            <w:gridSpan w:val="2"/>
          </w:tcPr>
          <w:p w14:paraId="33F24FA1" w14:textId="04205064" w:rsidR="003C32C2" w:rsidRPr="003D5A55" w:rsidRDefault="56D85D6E" w:rsidP="057AC6C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31.12.2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3D5A55" w:rsidRPr="003D5A55" w14:paraId="0CE19BC3" w14:textId="77777777" w:rsidTr="08E00043">
        <w:trPr>
          <w:trHeight w:val="365"/>
        </w:trPr>
        <w:tc>
          <w:tcPr>
            <w:tcW w:w="2408" w:type="dxa"/>
            <w:gridSpan w:val="3"/>
          </w:tcPr>
          <w:p w14:paraId="63966B72" w14:textId="4EB9124B" w:rsidR="003C32C2" w:rsidRPr="003D5A55" w:rsidRDefault="00D04FE0" w:rsidP="00992497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4</w:t>
            </w:r>
            <w:r w:rsidR="00992497">
              <w:rPr>
                <w:rFonts w:ascii="Arial" w:hAnsi="Arial" w:cs="Arial"/>
                <w:b/>
                <w:color w:val="000000" w:themeColor="text1"/>
                <w:szCs w:val="24"/>
              </w:rPr>
              <w:t>47</w:t>
            </w:r>
          </w:p>
        </w:tc>
        <w:tc>
          <w:tcPr>
            <w:tcW w:w="2416" w:type="dxa"/>
            <w:gridSpan w:val="3"/>
          </w:tcPr>
          <w:p w14:paraId="23536548" w14:textId="31AC5491" w:rsidR="003C32C2" w:rsidRPr="003D5A55" w:rsidRDefault="00A837F7" w:rsidP="00A837F7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474</w:t>
            </w:r>
          </w:p>
        </w:tc>
        <w:tc>
          <w:tcPr>
            <w:tcW w:w="2420" w:type="dxa"/>
            <w:gridSpan w:val="3"/>
          </w:tcPr>
          <w:p w14:paraId="271AE1F2" w14:textId="125DF164" w:rsidR="003C32C2" w:rsidRPr="003D5A55" w:rsidRDefault="00BD79D8" w:rsidP="003C48AE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15</w:t>
            </w:r>
          </w:p>
        </w:tc>
        <w:tc>
          <w:tcPr>
            <w:tcW w:w="2418" w:type="dxa"/>
            <w:gridSpan w:val="2"/>
          </w:tcPr>
          <w:p w14:paraId="4AE5B7AF" w14:textId="264AF7DB" w:rsidR="003C32C2" w:rsidRPr="003D5A55" w:rsidRDefault="00BD79D8" w:rsidP="003C48AE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16</w:t>
            </w:r>
          </w:p>
        </w:tc>
      </w:tr>
      <w:tr w:rsidR="003D5A55" w:rsidRPr="003D5A55" w14:paraId="391D338F" w14:textId="77777777" w:rsidTr="08E00043">
        <w:trPr>
          <w:trHeight w:val="365"/>
        </w:trPr>
        <w:tc>
          <w:tcPr>
            <w:tcW w:w="4824" w:type="dxa"/>
            <w:gridSpan w:val="6"/>
            <w:shd w:val="clear" w:color="auto" w:fill="D0CECE" w:themeFill="background2" w:themeFillShade="E6"/>
          </w:tcPr>
          <w:p w14:paraId="58BF263C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Fagforeningens</w:t>
            </w:r>
          </w:p>
          <w:p w14:paraId="46E7C5C8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proofErr w:type="spellStart"/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vervemål</w:t>
            </w:r>
            <w:proofErr w:type="spellEnd"/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 for lokale satsingsområder</w:t>
            </w:r>
          </w:p>
        </w:tc>
        <w:tc>
          <w:tcPr>
            <w:tcW w:w="4838" w:type="dxa"/>
            <w:gridSpan w:val="5"/>
            <w:shd w:val="clear" w:color="auto" w:fill="D0CECE" w:themeFill="background2" w:themeFillShade="E6"/>
          </w:tcPr>
          <w:p w14:paraId="3955E093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</w:tr>
      <w:tr w:rsidR="003D5A55" w:rsidRPr="003D5A55" w14:paraId="2024338E" w14:textId="77777777" w:rsidTr="08E00043">
        <w:trPr>
          <w:trHeight w:val="365"/>
        </w:trPr>
        <w:tc>
          <w:tcPr>
            <w:tcW w:w="2408" w:type="dxa"/>
            <w:gridSpan w:val="3"/>
          </w:tcPr>
          <w:p w14:paraId="228EEA84" w14:textId="774208D7" w:rsidR="003C32C2" w:rsidRPr="003D5A55" w:rsidRDefault="56D85D6E" w:rsidP="057AC6C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01.01.</w:t>
            </w:r>
            <w:r w:rsidR="00304C92">
              <w:rPr>
                <w:rFonts w:ascii="Arial" w:hAnsi="Arial" w:cs="Arial"/>
                <w:color w:val="000000" w:themeColor="text1"/>
              </w:rPr>
              <w:t>25</w:t>
            </w:r>
          </w:p>
        </w:tc>
        <w:tc>
          <w:tcPr>
            <w:tcW w:w="2416" w:type="dxa"/>
            <w:gridSpan w:val="3"/>
          </w:tcPr>
          <w:p w14:paraId="4D8D6E9F" w14:textId="0C81FDD8" w:rsidR="003C32C2" w:rsidRPr="003D5A55" w:rsidRDefault="56D85D6E" w:rsidP="057AC6C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31.12.2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420" w:type="dxa"/>
            <w:gridSpan w:val="3"/>
          </w:tcPr>
          <w:p w14:paraId="12C42424" w14:textId="77777777" w:rsidR="003C32C2" w:rsidRPr="003D5A55" w:rsidRDefault="003C32C2" w:rsidP="003C48AE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  <w:tc>
          <w:tcPr>
            <w:tcW w:w="2418" w:type="dxa"/>
            <w:gridSpan w:val="2"/>
          </w:tcPr>
          <w:p w14:paraId="379CA55B" w14:textId="77777777" w:rsidR="003C32C2" w:rsidRPr="003D5A55" w:rsidRDefault="003C32C2" w:rsidP="003C48AE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</w:tr>
      <w:tr w:rsidR="003C32C2" w:rsidRPr="003D5A55" w14:paraId="5ABF93C4" w14:textId="77777777" w:rsidTr="08E00043">
        <w:trPr>
          <w:trHeight w:val="365"/>
        </w:trPr>
        <w:tc>
          <w:tcPr>
            <w:tcW w:w="2408" w:type="dxa"/>
            <w:gridSpan w:val="3"/>
          </w:tcPr>
          <w:p w14:paraId="71DCB018" w14:textId="68D03843" w:rsidR="003C32C2" w:rsidRPr="003D5A55" w:rsidRDefault="00992497" w:rsidP="00992497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56</w:t>
            </w:r>
          </w:p>
        </w:tc>
        <w:tc>
          <w:tcPr>
            <w:tcW w:w="2416" w:type="dxa"/>
            <w:gridSpan w:val="3"/>
          </w:tcPr>
          <w:p w14:paraId="4B644A8D" w14:textId="727D8F45" w:rsidR="003C32C2" w:rsidRPr="003D5A55" w:rsidRDefault="00EE3E9E" w:rsidP="003C48AE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83</w:t>
            </w:r>
          </w:p>
        </w:tc>
        <w:tc>
          <w:tcPr>
            <w:tcW w:w="2420" w:type="dxa"/>
            <w:gridSpan w:val="3"/>
          </w:tcPr>
          <w:p w14:paraId="082C48EB" w14:textId="77777777" w:rsidR="003C32C2" w:rsidRPr="003D5A55" w:rsidRDefault="003C32C2" w:rsidP="003C48AE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  <w:tc>
          <w:tcPr>
            <w:tcW w:w="2418" w:type="dxa"/>
            <w:gridSpan w:val="2"/>
          </w:tcPr>
          <w:p w14:paraId="2677290C" w14:textId="77777777" w:rsidR="003C32C2" w:rsidRPr="003D5A55" w:rsidRDefault="003C32C2" w:rsidP="003C48AE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</w:tr>
    </w:tbl>
    <w:p w14:paraId="249BF8C6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0E6B05B2" w14:textId="77777777" w:rsidR="003C32C2" w:rsidRDefault="003C32C2" w:rsidP="003C32C2">
      <w:pPr>
        <w:rPr>
          <w:rFonts w:ascii="Arial" w:hAnsi="Arial" w:cs="Arial"/>
          <w:i/>
          <w:iCs/>
          <w:color w:val="000000" w:themeColor="text1"/>
        </w:rPr>
      </w:pPr>
      <w:r w:rsidRPr="003D5A55">
        <w:rPr>
          <w:rFonts w:ascii="Arial" w:hAnsi="Arial" w:cs="Arial"/>
          <w:i/>
          <w:iCs/>
          <w:color w:val="000000" w:themeColor="text1"/>
        </w:rPr>
        <w:t xml:space="preserve">Beskriv fagforeningens arbeid for å sikre oppnåelse av </w:t>
      </w:r>
      <w:proofErr w:type="spellStart"/>
      <w:r w:rsidRPr="003D5A55">
        <w:rPr>
          <w:rFonts w:ascii="Arial" w:hAnsi="Arial" w:cs="Arial"/>
          <w:i/>
          <w:iCs/>
          <w:color w:val="000000" w:themeColor="text1"/>
        </w:rPr>
        <w:t>vervemålet</w:t>
      </w:r>
      <w:proofErr w:type="spellEnd"/>
      <w:r w:rsidRPr="003D5A55">
        <w:rPr>
          <w:rFonts w:ascii="Arial" w:hAnsi="Arial" w:cs="Arial"/>
          <w:i/>
          <w:iCs/>
          <w:color w:val="000000" w:themeColor="text1"/>
        </w:rPr>
        <w:t>.</w:t>
      </w:r>
    </w:p>
    <w:p w14:paraId="2FEA6F13" w14:textId="148C45ED" w:rsidR="004722FE" w:rsidRDefault="004722FE" w:rsidP="003C32C2">
      <w:pPr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 xml:space="preserve">Fag forbundet Vestby har i perioden hatt et stort </w:t>
      </w:r>
      <w:proofErr w:type="gramStart"/>
      <w:r>
        <w:rPr>
          <w:rFonts w:ascii="Arial" w:hAnsi="Arial" w:cs="Arial"/>
          <w:i/>
          <w:iCs/>
          <w:color w:val="000000" w:themeColor="text1"/>
        </w:rPr>
        <w:t>fokus</w:t>
      </w:r>
      <w:proofErr w:type="gramEnd"/>
      <w:r>
        <w:rPr>
          <w:rFonts w:ascii="Arial" w:hAnsi="Arial" w:cs="Arial"/>
          <w:i/>
          <w:iCs/>
          <w:color w:val="000000" w:themeColor="text1"/>
        </w:rPr>
        <w:t xml:space="preserve"> på synlighet.</w:t>
      </w:r>
    </w:p>
    <w:p w14:paraId="5EA5287F" w14:textId="7BC9E8AC" w:rsidR="000508DF" w:rsidRDefault="000508DF" w:rsidP="003C32C2">
      <w:pPr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 xml:space="preserve">Vi har i perioden </w:t>
      </w:r>
      <w:r w:rsidR="003F6147">
        <w:rPr>
          <w:rFonts w:ascii="Arial" w:hAnsi="Arial" w:cs="Arial"/>
          <w:i/>
          <w:iCs/>
          <w:color w:val="000000" w:themeColor="text1"/>
        </w:rPr>
        <w:t xml:space="preserve">gjennomført mange arbeidsplass besøk. </w:t>
      </w:r>
      <w:r w:rsidR="00BD6B00">
        <w:rPr>
          <w:rFonts w:ascii="Arial" w:hAnsi="Arial" w:cs="Arial"/>
          <w:i/>
          <w:iCs/>
          <w:color w:val="000000" w:themeColor="text1"/>
        </w:rPr>
        <w:t xml:space="preserve">Spesielt på plasser der vi har hatt lav organisasjonsgrad eller manglet lokal tillitsvalgt. </w:t>
      </w:r>
    </w:p>
    <w:p w14:paraId="6D979758" w14:textId="77777777" w:rsidR="00245E21" w:rsidRPr="003D5A55" w:rsidRDefault="00245E21" w:rsidP="003C32C2">
      <w:pPr>
        <w:rPr>
          <w:rFonts w:ascii="Arial" w:hAnsi="Arial" w:cs="Arial"/>
          <w:i/>
          <w:iCs/>
          <w:color w:val="000000" w:themeColor="text1"/>
          <w:sz w:val="22"/>
        </w:rPr>
      </w:pPr>
    </w:p>
    <w:p w14:paraId="0EF46479" w14:textId="77777777" w:rsidR="003C32C2" w:rsidRPr="003D5A55" w:rsidRDefault="003C32C2" w:rsidP="003C32C2">
      <w:pPr>
        <w:rPr>
          <w:rFonts w:ascii="Arial" w:hAnsi="Arial" w:cs="Arial"/>
          <w:i/>
          <w:iCs/>
          <w:color w:val="000000" w:themeColor="text1"/>
        </w:rPr>
      </w:pPr>
    </w:p>
    <w:p w14:paraId="5DA21CDF" w14:textId="5F89C708" w:rsidR="003136DE" w:rsidRPr="003D5A55" w:rsidRDefault="003C32C2" w:rsidP="003C32C2">
      <w:pPr>
        <w:rPr>
          <w:rFonts w:ascii="Arial" w:hAnsi="Arial" w:cs="Arial"/>
          <w:i/>
          <w:iCs/>
          <w:color w:val="000000" w:themeColor="text1"/>
        </w:rPr>
      </w:pPr>
      <w:r w:rsidRPr="003D5A55">
        <w:rPr>
          <w:rFonts w:ascii="Arial" w:hAnsi="Arial" w:cs="Arial"/>
          <w:i/>
          <w:iCs/>
          <w:color w:val="000000" w:themeColor="text1"/>
        </w:rPr>
        <w:t>Beskriv fagforeningens rutiner som skal bidra til å hindre at medlemmer melder seg ut.</w:t>
      </w:r>
      <w:r w:rsidR="003136DE">
        <w:rPr>
          <w:rFonts w:ascii="Arial" w:hAnsi="Arial" w:cs="Arial"/>
          <w:i/>
          <w:iCs/>
          <w:color w:val="000000" w:themeColor="text1"/>
        </w:rPr>
        <w:t xml:space="preserve"> </w:t>
      </w:r>
      <w:r w:rsidR="00490B56">
        <w:rPr>
          <w:rFonts w:ascii="Arial" w:hAnsi="Arial" w:cs="Arial"/>
          <w:i/>
          <w:iCs/>
          <w:color w:val="000000" w:themeColor="text1"/>
        </w:rPr>
        <w:t xml:space="preserve">Vi tar kontakt med medlemmer som </w:t>
      </w:r>
      <w:r w:rsidR="00BB0DE3">
        <w:rPr>
          <w:rFonts w:ascii="Arial" w:hAnsi="Arial" w:cs="Arial"/>
          <w:i/>
          <w:iCs/>
          <w:color w:val="000000" w:themeColor="text1"/>
        </w:rPr>
        <w:t xml:space="preserve">melder seg ut for </w:t>
      </w:r>
      <w:r w:rsidR="00CE570C">
        <w:rPr>
          <w:rFonts w:ascii="Arial" w:hAnsi="Arial" w:cs="Arial"/>
          <w:i/>
          <w:iCs/>
          <w:color w:val="000000" w:themeColor="text1"/>
        </w:rPr>
        <w:t>å høre</w:t>
      </w:r>
      <w:r w:rsidR="00BB0DE3">
        <w:rPr>
          <w:rFonts w:ascii="Arial" w:hAnsi="Arial" w:cs="Arial"/>
          <w:i/>
          <w:iCs/>
          <w:color w:val="000000" w:themeColor="text1"/>
        </w:rPr>
        <w:t xml:space="preserve"> hva årsaken er og om det er noe vi kan gjøre for at dem ønsker </w:t>
      </w:r>
      <w:proofErr w:type="spellStart"/>
      <w:r w:rsidR="00BB0DE3">
        <w:rPr>
          <w:rFonts w:ascii="Arial" w:hAnsi="Arial" w:cs="Arial"/>
          <w:i/>
          <w:iCs/>
          <w:color w:val="000000" w:themeColor="text1"/>
        </w:rPr>
        <w:t>og</w:t>
      </w:r>
      <w:proofErr w:type="spellEnd"/>
      <w:r w:rsidR="00BB0DE3">
        <w:rPr>
          <w:rFonts w:ascii="Arial" w:hAnsi="Arial" w:cs="Arial"/>
          <w:i/>
          <w:iCs/>
          <w:color w:val="000000" w:themeColor="text1"/>
        </w:rPr>
        <w:t xml:space="preserve"> forbli medlemmer. </w:t>
      </w:r>
    </w:p>
    <w:p w14:paraId="3AB58C42" w14:textId="77777777" w:rsidR="003C32C2" w:rsidRPr="003D5A55" w:rsidRDefault="003C32C2" w:rsidP="003C32C2">
      <w:pPr>
        <w:rPr>
          <w:rFonts w:ascii="Arial" w:hAnsi="Arial" w:cs="Arial"/>
          <w:i/>
          <w:iCs/>
          <w:color w:val="000000" w:themeColor="text1"/>
        </w:rPr>
      </w:pPr>
    </w:p>
    <w:p w14:paraId="19DD4471" w14:textId="519AE769" w:rsidR="003C32C2" w:rsidRPr="003D5A55" w:rsidRDefault="003C32C2" w:rsidP="003C32C2">
      <w:pPr>
        <w:rPr>
          <w:rFonts w:ascii="Arial" w:hAnsi="Arial" w:cs="Arial"/>
          <w:color w:val="000000" w:themeColor="text1"/>
        </w:rPr>
      </w:pPr>
      <w:r w:rsidRPr="003D5A55">
        <w:rPr>
          <w:rFonts w:ascii="Arial" w:hAnsi="Arial" w:cs="Arial"/>
          <w:i/>
          <w:iCs/>
          <w:color w:val="000000" w:themeColor="text1"/>
        </w:rPr>
        <w:t xml:space="preserve">Beskriv arbeidet med å verve, aktivisere og beholde unge medlemmer, herunder også studenter, elever og lærlinger: </w:t>
      </w:r>
      <w:r w:rsidR="00CE570C">
        <w:rPr>
          <w:rFonts w:ascii="Arial" w:hAnsi="Arial" w:cs="Arial"/>
          <w:i/>
          <w:iCs/>
          <w:color w:val="000000" w:themeColor="text1"/>
        </w:rPr>
        <w:t xml:space="preserve">Vi forøker og ha et økt </w:t>
      </w:r>
      <w:proofErr w:type="gramStart"/>
      <w:r w:rsidR="00CE570C">
        <w:rPr>
          <w:rFonts w:ascii="Arial" w:hAnsi="Arial" w:cs="Arial"/>
          <w:i/>
          <w:iCs/>
          <w:color w:val="000000" w:themeColor="text1"/>
        </w:rPr>
        <w:t>fokus</w:t>
      </w:r>
      <w:proofErr w:type="gramEnd"/>
      <w:r w:rsidR="00CE570C">
        <w:rPr>
          <w:rFonts w:ascii="Arial" w:hAnsi="Arial" w:cs="Arial"/>
          <w:i/>
          <w:iCs/>
          <w:color w:val="000000" w:themeColor="text1"/>
        </w:rPr>
        <w:t xml:space="preserve"> på akti</w:t>
      </w:r>
      <w:r w:rsidR="00CE3BB0">
        <w:rPr>
          <w:rFonts w:ascii="Arial" w:hAnsi="Arial" w:cs="Arial"/>
          <w:i/>
          <w:iCs/>
          <w:color w:val="000000" w:themeColor="text1"/>
        </w:rPr>
        <w:t xml:space="preserve">viteter for ungemedlemmer. </w:t>
      </w:r>
      <w:r w:rsidR="00C90633">
        <w:rPr>
          <w:rFonts w:ascii="Arial" w:hAnsi="Arial" w:cs="Arial"/>
          <w:i/>
          <w:iCs/>
          <w:color w:val="000000" w:themeColor="text1"/>
        </w:rPr>
        <w:t xml:space="preserve">Vi er delaktige i </w:t>
      </w:r>
      <w:r w:rsidR="003E3540">
        <w:rPr>
          <w:rFonts w:ascii="Arial" w:hAnsi="Arial" w:cs="Arial"/>
          <w:i/>
          <w:iCs/>
          <w:color w:val="000000" w:themeColor="text1"/>
        </w:rPr>
        <w:t xml:space="preserve">lærlingeprosessen i kommunen. Prøver og komme oss ut å møte alle </w:t>
      </w:r>
      <w:r w:rsidR="00A05F1A">
        <w:rPr>
          <w:rFonts w:ascii="Arial" w:hAnsi="Arial" w:cs="Arial"/>
          <w:i/>
          <w:iCs/>
          <w:color w:val="000000" w:themeColor="text1"/>
        </w:rPr>
        <w:t xml:space="preserve">lærlinger som får plass i kommunen. </w:t>
      </w:r>
    </w:p>
    <w:p w14:paraId="4EA9BA15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  <w:highlight w:val="yellow"/>
        </w:rPr>
      </w:pPr>
    </w:p>
    <w:p w14:paraId="4704BC08" w14:textId="77777777" w:rsidR="003C32C2" w:rsidRPr="003D5A55" w:rsidRDefault="003C32C2" w:rsidP="1C1D22D3">
      <w:pPr>
        <w:pStyle w:val="Overskrift1"/>
        <w:rPr>
          <w:rFonts w:asciiTheme="majorHAnsi" w:hAnsiTheme="majorHAnsi"/>
          <w:color w:val="000000" w:themeColor="text1"/>
        </w:rPr>
      </w:pPr>
      <w:bookmarkStart w:id="56" w:name="_Toc374538443"/>
      <w:bookmarkStart w:id="57" w:name="_Toc464550180"/>
      <w:bookmarkStart w:id="58" w:name="_Toc52971152"/>
      <w:bookmarkStart w:id="59" w:name="_Toc139353309"/>
      <w:r w:rsidRPr="003D5A55">
        <w:rPr>
          <w:rFonts w:asciiTheme="majorHAnsi" w:hAnsiTheme="majorHAnsi"/>
          <w:color w:val="000000" w:themeColor="text1"/>
        </w:rPr>
        <w:t>Møtevirksomheten</w:t>
      </w:r>
      <w:bookmarkEnd w:id="56"/>
      <w:bookmarkEnd w:id="57"/>
      <w:bookmarkEnd w:id="58"/>
      <w:bookmarkEnd w:id="59"/>
    </w:p>
    <w:p w14:paraId="50C86B8C" w14:textId="3FFE9609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 xml:space="preserve">Årsmøtet ble avholdt </w:t>
      </w:r>
      <w:r w:rsidR="00CB397C" w:rsidRPr="00CB397C">
        <w:rPr>
          <w:rFonts w:ascii="Arial" w:hAnsi="Arial" w:cs="Arial"/>
          <w:color w:val="000000" w:themeColor="text1"/>
          <w:szCs w:val="24"/>
        </w:rPr>
        <w:t>30.01.2025</w:t>
      </w:r>
      <w:r w:rsidR="00CB397C" w:rsidRPr="003D5A55">
        <w:rPr>
          <w:rFonts w:ascii="Arial" w:hAnsi="Arial" w:cs="Arial"/>
          <w:color w:val="000000" w:themeColor="text1"/>
          <w:szCs w:val="24"/>
        </w:rPr>
        <w:t xml:space="preserve"> </w:t>
      </w:r>
      <w:r w:rsidR="00CB397C">
        <w:rPr>
          <w:rFonts w:ascii="Arial" w:hAnsi="Arial" w:cs="Arial"/>
          <w:color w:val="000000" w:themeColor="text1"/>
          <w:szCs w:val="24"/>
        </w:rPr>
        <w:t xml:space="preserve">på Vestby kulturkvartal </w:t>
      </w:r>
    </w:p>
    <w:p w14:paraId="0BAE1642" w14:textId="77777777" w:rsidR="00105008" w:rsidRDefault="00105008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6B0BB965" w14:textId="77777777" w:rsidR="00105008" w:rsidRDefault="00105008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276406B3" w14:textId="41D36066" w:rsidR="003C32C2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 xml:space="preserve">Det er avholdt </w:t>
      </w:r>
      <w:r w:rsidR="00F04B06">
        <w:rPr>
          <w:rFonts w:ascii="Arial" w:hAnsi="Arial" w:cs="Arial"/>
          <w:color w:val="000000" w:themeColor="text1"/>
          <w:szCs w:val="24"/>
        </w:rPr>
        <w:t xml:space="preserve">2 </w:t>
      </w:r>
      <w:r w:rsidRPr="003D5A55">
        <w:rPr>
          <w:rFonts w:ascii="Arial" w:hAnsi="Arial" w:cs="Arial"/>
          <w:color w:val="000000" w:themeColor="text1"/>
          <w:szCs w:val="24"/>
        </w:rPr>
        <w:t>medlemsmøter</w:t>
      </w:r>
    </w:p>
    <w:p w14:paraId="5192E02B" w14:textId="28C20811" w:rsidR="009B58D9" w:rsidRDefault="009B58D9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Medlemsmøte om Tariffoppgjør</w:t>
      </w:r>
    </w:p>
    <w:p w14:paraId="6E3B2174" w14:textId="7ADC2B4C" w:rsidR="009B58D9" w:rsidRDefault="001430A4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Medlemsmøte med valg av Hovedtillitsvalgte</w:t>
      </w:r>
    </w:p>
    <w:p w14:paraId="6749172F" w14:textId="77777777" w:rsidR="00DA3BC4" w:rsidRPr="003D5A55" w:rsidRDefault="00DA3BC4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60EDCC55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3BBB8815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7669774D" w14:textId="713932BC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 xml:space="preserve">Det er avholdt </w:t>
      </w:r>
      <w:r w:rsidR="008A5930">
        <w:rPr>
          <w:rFonts w:ascii="Arial" w:hAnsi="Arial" w:cs="Arial"/>
          <w:color w:val="000000" w:themeColor="text1"/>
          <w:szCs w:val="24"/>
        </w:rPr>
        <w:t>8</w:t>
      </w:r>
      <w:r w:rsidRPr="003D5A55">
        <w:rPr>
          <w:rFonts w:ascii="Arial" w:hAnsi="Arial" w:cs="Arial"/>
          <w:color w:val="000000" w:themeColor="text1"/>
          <w:szCs w:val="24"/>
        </w:rPr>
        <w:t xml:space="preserve"> styremøter. </w:t>
      </w:r>
    </w:p>
    <w:p w14:paraId="7DC7882A" w14:textId="1189AB30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 xml:space="preserve">Styret har behandlet </w:t>
      </w:r>
      <w:r w:rsidR="003B4007">
        <w:rPr>
          <w:rFonts w:ascii="Arial" w:hAnsi="Arial" w:cs="Arial"/>
          <w:color w:val="000000" w:themeColor="text1"/>
          <w:szCs w:val="24"/>
        </w:rPr>
        <w:t>67</w:t>
      </w:r>
      <w:r w:rsidRPr="003D5A55">
        <w:rPr>
          <w:rFonts w:ascii="Arial" w:hAnsi="Arial" w:cs="Arial"/>
          <w:color w:val="000000" w:themeColor="text1"/>
          <w:szCs w:val="24"/>
        </w:rPr>
        <w:t xml:space="preserve"> saker.</w:t>
      </w:r>
    </w:p>
    <w:p w14:paraId="1946BECE" w14:textId="4789A8F3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 xml:space="preserve">Styret har behandlet </w:t>
      </w:r>
      <w:r w:rsidR="008A5930">
        <w:rPr>
          <w:rFonts w:ascii="Arial" w:hAnsi="Arial" w:cs="Arial"/>
          <w:color w:val="000000" w:themeColor="text1"/>
          <w:szCs w:val="24"/>
        </w:rPr>
        <w:t xml:space="preserve">de </w:t>
      </w:r>
      <w:r w:rsidRPr="003D5A55">
        <w:rPr>
          <w:rFonts w:ascii="Arial" w:hAnsi="Arial" w:cs="Arial"/>
          <w:color w:val="000000" w:themeColor="text1"/>
          <w:szCs w:val="24"/>
        </w:rPr>
        <w:t>rundskriv</w:t>
      </w:r>
      <w:r w:rsidR="008A5930">
        <w:rPr>
          <w:rFonts w:ascii="Arial" w:hAnsi="Arial" w:cs="Arial"/>
          <w:color w:val="000000" w:themeColor="text1"/>
          <w:szCs w:val="24"/>
        </w:rPr>
        <w:t xml:space="preserve"> som er kommet.</w:t>
      </w:r>
    </w:p>
    <w:p w14:paraId="55B91B0D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6810F0D1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65A84575" w14:textId="08C5D1F2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Andre møter /samlinger i fagforeningens regi:</w:t>
      </w:r>
    </w:p>
    <w:p w14:paraId="74E797DC" w14:textId="7B403610" w:rsidR="003C32C2" w:rsidRDefault="001D2DA9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Tillitsvalg</w:t>
      </w:r>
      <w:r w:rsidR="00CC64B9">
        <w:rPr>
          <w:rFonts w:ascii="Arial" w:hAnsi="Arial" w:cs="Arial"/>
          <w:color w:val="000000" w:themeColor="text1"/>
          <w:szCs w:val="24"/>
        </w:rPr>
        <w:t>t</w:t>
      </w:r>
      <w:r w:rsidR="00C67388">
        <w:rPr>
          <w:rFonts w:ascii="Arial" w:hAnsi="Arial" w:cs="Arial"/>
          <w:color w:val="000000" w:themeColor="text1"/>
          <w:szCs w:val="24"/>
        </w:rPr>
        <w:t xml:space="preserve"> og styre</w:t>
      </w:r>
      <w:r w:rsidR="00CC64B9">
        <w:rPr>
          <w:rFonts w:ascii="Arial" w:hAnsi="Arial" w:cs="Arial"/>
          <w:color w:val="000000" w:themeColor="text1"/>
          <w:szCs w:val="24"/>
        </w:rPr>
        <w:t xml:space="preserve"> samling </w:t>
      </w:r>
      <w:proofErr w:type="spellStart"/>
      <w:r w:rsidR="00CC64B9">
        <w:rPr>
          <w:rFonts w:ascii="Arial" w:hAnsi="Arial" w:cs="Arial"/>
          <w:color w:val="000000" w:themeColor="text1"/>
          <w:szCs w:val="24"/>
        </w:rPr>
        <w:t>Laholmen</w:t>
      </w:r>
      <w:proofErr w:type="spellEnd"/>
      <w:r w:rsidR="00CC64B9">
        <w:rPr>
          <w:rFonts w:ascii="Arial" w:hAnsi="Arial" w:cs="Arial"/>
          <w:color w:val="000000" w:themeColor="text1"/>
          <w:szCs w:val="24"/>
        </w:rPr>
        <w:t xml:space="preserve"> 24-25 April</w:t>
      </w:r>
    </w:p>
    <w:p w14:paraId="14D4692F" w14:textId="11DEC9F6" w:rsidR="00CC64B9" w:rsidRDefault="00CC64B9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Tillitsvalgt samling 10 desember</w:t>
      </w:r>
    </w:p>
    <w:p w14:paraId="1E222285" w14:textId="172AD7AE" w:rsidR="00CC64B9" w:rsidRDefault="004A5A19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Felles styre samling i Follo 7 april</w:t>
      </w:r>
    </w:p>
    <w:p w14:paraId="762F7563" w14:textId="77777777" w:rsidR="004A5A19" w:rsidRPr="003D5A55" w:rsidRDefault="004A5A19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25AF7EAE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0251CC0F" w14:textId="6D8959BC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 xml:space="preserve">Sosiale aktiviteter: </w:t>
      </w:r>
    </w:p>
    <w:p w14:paraId="2633CEB9" w14:textId="1D6D3047" w:rsidR="003C32C2" w:rsidRPr="003D5A55" w:rsidRDefault="00F9617A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F9617A">
        <w:rPr>
          <w:rFonts w:ascii="Arial" w:hAnsi="Arial" w:cs="Arial"/>
          <w:color w:val="000000" w:themeColor="text1"/>
          <w:szCs w:val="24"/>
        </w:rPr>
        <w:t>Tema kveld med Jonas Bals</w:t>
      </w:r>
    </w:p>
    <w:p w14:paraId="477E49C8" w14:textId="77777777" w:rsidR="00F9617A" w:rsidRPr="00F9617A" w:rsidRDefault="00F9617A" w:rsidP="00F9617A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F9617A">
        <w:rPr>
          <w:rFonts w:ascii="Arial" w:hAnsi="Arial" w:cs="Arial"/>
          <w:color w:val="000000" w:themeColor="text1"/>
          <w:szCs w:val="24"/>
        </w:rPr>
        <w:t>Quiz kveld for medlemmer</w:t>
      </w:r>
    </w:p>
    <w:p w14:paraId="52E15C84" w14:textId="77777777" w:rsidR="00F9617A" w:rsidRPr="00F9617A" w:rsidRDefault="00F9617A" w:rsidP="00F9617A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F9617A">
        <w:rPr>
          <w:rFonts w:ascii="Arial" w:hAnsi="Arial" w:cs="Arial"/>
          <w:color w:val="000000" w:themeColor="text1"/>
          <w:szCs w:val="24"/>
        </w:rPr>
        <w:t xml:space="preserve">Kino kveld i Drøbak. </w:t>
      </w:r>
    </w:p>
    <w:p w14:paraId="4B1D477B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338A7B4A" w14:textId="3F619345" w:rsidR="003C32C2" w:rsidRPr="003D5A55" w:rsidRDefault="003C32C2" w:rsidP="1C1D22D3">
      <w:pPr>
        <w:pStyle w:val="Overskrift1"/>
        <w:rPr>
          <w:rFonts w:asciiTheme="majorHAnsi" w:hAnsiTheme="majorHAnsi"/>
          <w:color w:val="000000" w:themeColor="text1"/>
        </w:rPr>
      </w:pPr>
      <w:bookmarkStart w:id="60" w:name="_Toc374538444"/>
      <w:bookmarkStart w:id="61" w:name="_Toc464550181"/>
      <w:bookmarkStart w:id="62" w:name="_Toc52971153"/>
      <w:bookmarkStart w:id="63" w:name="_Toc139353310"/>
      <w:r w:rsidRPr="003D5A55">
        <w:rPr>
          <w:rFonts w:asciiTheme="majorHAnsi" w:hAnsiTheme="majorHAnsi"/>
          <w:color w:val="000000" w:themeColor="text1"/>
        </w:rPr>
        <w:t>Utvalgenes virksomhet</w:t>
      </w:r>
      <w:bookmarkEnd w:id="60"/>
      <w:bookmarkEnd w:id="61"/>
      <w:bookmarkEnd w:id="62"/>
      <w:bookmarkEnd w:id="63"/>
      <w:r w:rsidR="007848EB" w:rsidRPr="007848EB">
        <w:rPr>
          <w:color w:val="000000"/>
          <w:sz w:val="27"/>
          <w:szCs w:val="27"/>
        </w:rPr>
        <w:t xml:space="preserve"> </w:t>
      </w:r>
    </w:p>
    <w:p w14:paraId="164995C6" w14:textId="77777777" w:rsidR="003C32C2" w:rsidRPr="003D5A55" w:rsidRDefault="003C32C2" w:rsidP="1C1D22D3">
      <w:pPr>
        <w:pStyle w:val="Overskrift3"/>
        <w:rPr>
          <w:i/>
          <w:iCs/>
          <w:color w:val="000000" w:themeColor="text1"/>
        </w:rPr>
      </w:pPr>
      <w:bookmarkStart w:id="64" w:name="_Toc374538445"/>
      <w:bookmarkStart w:id="65" w:name="_Toc464550182"/>
      <w:bookmarkStart w:id="66" w:name="_Toc52971154"/>
      <w:bookmarkStart w:id="67" w:name="_Toc139353311"/>
      <w:r w:rsidRPr="003D5A55">
        <w:rPr>
          <w:color w:val="000000" w:themeColor="text1"/>
        </w:rPr>
        <w:t>Ungdomsutvalget</w:t>
      </w:r>
      <w:bookmarkEnd w:id="64"/>
      <w:bookmarkEnd w:id="65"/>
      <w:bookmarkEnd w:id="66"/>
      <w:bookmarkEnd w:id="67"/>
    </w:p>
    <w:p w14:paraId="775E4D66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Utvalgets sammensetning:</w:t>
      </w:r>
    </w:p>
    <w:p w14:paraId="65BE1F1D" w14:textId="3B80AE51" w:rsidR="003C32C2" w:rsidRDefault="00D40F5F" w:rsidP="003C32C2">
      <w:pPr>
        <w:tabs>
          <w:tab w:val="left" w:pos="3969"/>
        </w:tabs>
        <w:rPr>
          <w:color w:val="000000" w:themeColor="text1"/>
        </w:rPr>
      </w:pPr>
      <w:r>
        <w:rPr>
          <w:rFonts w:ascii="Arial" w:hAnsi="Arial" w:cs="Arial"/>
          <w:color w:val="000000" w:themeColor="text1"/>
          <w:szCs w:val="24"/>
        </w:rPr>
        <w:t xml:space="preserve">Leder: </w:t>
      </w:r>
      <w:r w:rsidRPr="005E1FB6">
        <w:rPr>
          <w:rFonts w:ascii="Arial" w:hAnsi="Arial" w:cs="Arial"/>
          <w:color w:val="000000" w:themeColor="text1"/>
        </w:rPr>
        <w:t>Marie Fjelstad</w:t>
      </w:r>
    </w:p>
    <w:p w14:paraId="322675A9" w14:textId="4AFF68DA" w:rsidR="00D40F5F" w:rsidRPr="00602C73" w:rsidRDefault="00602C73" w:rsidP="003C32C2">
      <w:pPr>
        <w:tabs>
          <w:tab w:val="left" w:pos="3969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Nestleder:</w:t>
      </w:r>
      <w:r w:rsidR="005E1FB6">
        <w:rPr>
          <w:rFonts w:ascii="Arial" w:hAnsi="Arial" w:cs="Arial"/>
          <w:color w:val="000000" w:themeColor="text1"/>
        </w:rPr>
        <w:t xml:space="preserve"> </w:t>
      </w:r>
      <w:r w:rsidR="005E1FB6">
        <w:rPr>
          <w:rFonts w:ascii="Arial" w:hAnsi="Arial" w:cs="Arial"/>
          <w:color w:val="000000" w:themeColor="text1"/>
          <w:szCs w:val="24"/>
        </w:rPr>
        <w:t>Anders Tams</w:t>
      </w:r>
    </w:p>
    <w:p w14:paraId="335198AB" w14:textId="77777777" w:rsidR="00D40F5F" w:rsidRPr="003D5A55" w:rsidRDefault="00D40F5F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29A927C7" w14:textId="0AB72512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 xml:space="preserve">Det er avholdt </w:t>
      </w:r>
      <w:r w:rsidR="00660DC9">
        <w:rPr>
          <w:rFonts w:ascii="Arial" w:hAnsi="Arial" w:cs="Arial"/>
          <w:color w:val="000000" w:themeColor="text1"/>
          <w:szCs w:val="24"/>
        </w:rPr>
        <w:t>1</w:t>
      </w:r>
      <w:r w:rsidRPr="003D5A55">
        <w:rPr>
          <w:rFonts w:ascii="Arial" w:hAnsi="Arial" w:cs="Arial"/>
          <w:color w:val="000000" w:themeColor="text1"/>
          <w:szCs w:val="24"/>
        </w:rPr>
        <w:t xml:space="preserve"> møter og behandlet </w:t>
      </w:r>
      <w:r w:rsidR="00660DC9">
        <w:rPr>
          <w:rFonts w:ascii="Arial" w:hAnsi="Arial" w:cs="Arial"/>
          <w:color w:val="000000" w:themeColor="text1"/>
          <w:szCs w:val="24"/>
        </w:rPr>
        <w:t>2</w:t>
      </w:r>
      <w:r w:rsidRPr="003D5A55">
        <w:rPr>
          <w:rFonts w:ascii="Arial" w:hAnsi="Arial" w:cs="Arial"/>
          <w:color w:val="000000" w:themeColor="text1"/>
          <w:szCs w:val="24"/>
        </w:rPr>
        <w:t xml:space="preserve"> saker.</w:t>
      </w:r>
    </w:p>
    <w:p w14:paraId="6AFAB436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4521E264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 xml:space="preserve">Beskrivelse av gjennomført aktivitet i henhold til egen handlingsplan: </w:t>
      </w:r>
    </w:p>
    <w:p w14:paraId="042C5D41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0264D95E" w14:textId="77777777" w:rsidR="009612B3" w:rsidRPr="009612B3" w:rsidRDefault="009612B3" w:rsidP="009612B3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9612B3">
        <w:rPr>
          <w:rFonts w:ascii="Arial" w:hAnsi="Arial" w:cs="Arial"/>
          <w:color w:val="000000" w:themeColor="text1"/>
          <w:szCs w:val="24"/>
        </w:rPr>
        <w:lastRenderedPageBreak/>
        <w:t>Det har vært gjennomført 2 aktiviteter i 2025. </w:t>
      </w:r>
    </w:p>
    <w:p w14:paraId="71F39C99" w14:textId="77777777" w:rsidR="009612B3" w:rsidRPr="009612B3" w:rsidRDefault="009612B3" w:rsidP="009612B3">
      <w:pPr>
        <w:numPr>
          <w:ilvl w:val="0"/>
          <w:numId w:val="37"/>
        </w:num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9612B3">
        <w:rPr>
          <w:rFonts w:ascii="Arial" w:hAnsi="Arial" w:cs="Arial"/>
          <w:color w:val="000000" w:themeColor="text1"/>
          <w:szCs w:val="24"/>
        </w:rPr>
        <w:t>Sammentreff for ungdom i fagforbundet Vestby. 26.06-25</w:t>
      </w:r>
    </w:p>
    <w:p w14:paraId="29CB954B" w14:textId="77777777" w:rsidR="009612B3" w:rsidRPr="009612B3" w:rsidRDefault="009612B3" w:rsidP="009612B3">
      <w:pPr>
        <w:numPr>
          <w:ilvl w:val="0"/>
          <w:numId w:val="37"/>
        </w:num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9612B3">
        <w:rPr>
          <w:rFonts w:ascii="Arial" w:hAnsi="Arial" w:cs="Arial"/>
          <w:color w:val="000000" w:themeColor="text1"/>
          <w:szCs w:val="24"/>
        </w:rPr>
        <w:t>VR games i Oslo. Samarbeid med fagforbundet ung Ås. Den 04.12.25</w:t>
      </w:r>
    </w:p>
    <w:p w14:paraId="022B2475" w14:textId="77777777" w:rsidR="009612B3" w:rsidRPr="009612B3" w:rsidRDefault="009612B3" w:rsidP="009612B3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9612B3">
        <w:rPr>
          <w:rFonts w:ascii="Arial" w:hAnsi="Arial" w:cs="Arial"/>
          <w:color w:val="000000" w:themeColor="text1"/>
          <w:szCs w:val="24"/>
        </w:rPr>
        <w:br/>
      </w:r>
    </w:p>
    <w:p w14:paraId="4C22578C" w14:textId="55C766B5" w:rsidR="009612B3" w:rsidRPr="009612B3" w:rsidRDefault="00660DC9" w:rsidP="009612B3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Leder</w:t>
      </w:r>
      <w:r w:rsidR="009612B3" w:rsidRPr="009612B3">
        <w:rPr>
          <w:rFonts w:ascii="Arial" w:hAnsi="Arial" w:cs="Arial"/>
          <w:color w:val="000000" w:themeColor="text1"/>
          <w:szCs w:val="24"/>
        </w:rPr>
        <w:t xml:space="preserve"> har deltatt på: </w:t>
      </w:r>
    </w:p>
    <w:p w14:paraId="5C8574CB" w14:textId="77777777" w:rsidR="009612B3" w:rsidRPr="009612B3" w:rsidRDefault="009612B3" w:rsidP="009612B3">
      <w:pPr>
        <w:numPr>
          <w:ilvl w:val="0"/>
          <w:numId w:val="38"/>
        </w:num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9612B3">
        <w:rPr>
          <w:rFonts w:ascii="Arial" w:hAnsi="Arial" w:cs="Arial"/>
          <w:color w:val="000000" w:themeColor="text1"/>
          <w:szCs w:val="24"/>
        </w:rPr>
        <w:t>Fylkeskonferanse for yrkesseksjonene i Fagforbundet. 26.03-27.03.</w:t>
      </w:r>
    </w:p>
    <w:p w14:paraId="06DE85E9" w14:textId="77777777" w:rsidR="009612B3" w:rsidRPr="009612B3" w:rsidRDefault="009612B3" w:rsidP="009612B3">
      <w:pPr>
        <w:numPr>
          <w:ilvl w:val="0"/>
          <w:numId w:val="38"/>
        </w:num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9612B3">
        <w:rPr>
          <w:rFonts w:ascii="Arial" w:hAnsi="Arial" w:cs="Arial"/>
          <w:color w:val="000000" w:themeColor="text1"/>
          <w:szCs w:val="24"/>
        </w:rPr>
        <w:t>Styreopplæring i Follo Regionen 7april 2025.</w:t>
      </w:r>
    </w:p>
    <w:p w14:paraId="21C40048" w14:textId="77777777" w:rsidR="009612B3" w:rsidRPr="009612B3" w:rsidRDefault="009612B3" w:rsidP="009612B3">
      <w:pPr>
        <w:numPr>
          <w:ilvl w:val="0"/>
          <w:numId w:val="38"/>
        </w:num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9612B3">
        <w:rPr>
          <w:rFonts w:ascii="Arial" w:hAnsi="Arial" w:cs="Arial"/>
          <w:color w:val="000000" w:themeColor="text1"/>
          <w:szCs w:val="24"/>
        </w:rPr>
        <w:t xml:space="preserve">Samling for tillitsvalgte på </w:t>
      </w:r>
      <w:proofErr w:type="spellStart"/>
      <w:r w:rsidRPr="009612B3">
        <w:rPr>
          <w:rFonts w:ascii="Arial" w:hAnsi="Arial" w:cs="Arial"/>
          <w:color w:val="000000" w:themeColor="text1"/>
          <w:szCs w:val="24"/>
        </w:rPr>
        <w:t>Laholmen</w:t>
      </w:r>
      <w:proofErr w:type="spellEnd"/>
      <w:r w:rsidRPr="009612B3">
        <w:rPr>
          <w:rFonts w:ascii="Arial" w:hAnsi="Arial" w:cs="Arial"/>
          <w:color w:val="000000" w:themeColor="text1"/>
          <w:szCs w:val="24"/>
        </w:rPr>
        <w:t xml:space="preserve"> i Sverige 24- 25 april.</w:t>
      </w:r>
    </w:p>
    <w:p w14:paraId="774B8C51" w14:textId="77777777" w:rsidR="009612B3" w:rsidRPr="009612B3" w:rsidRDefault="009612B3" w:rsidP="009612B3">
      <w:pPr>
        <w:numPr>
          <w:ilvl w:val="0"/>
          <w:numId w:val="38"/>
        </w:num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9612B3">
        <w:rPr>
          <w:rFonts w:ascii="Arial" w:hAnsi="Arial" w:cs="Arial"/>
          <w:color w:val="000000" w:themeColor="text1"/>
          <w:szCs w:val="24"/>
        </w:rPr>
        <w:t>Temakurs Ung. Dato: 15.05 kl. 10 – 16.05 kl. 15:00.</w:t>
      </w:r>
    </w:p>
    <w:p w14:paraId="2852E82D" w14:textId="77777777" w:rsidR="009612B3" w:rsidRPr="009612B3" w:rsidRDefault="009612B3" w:rsidP="009612B3">
      <w:pPr>
        <w:numPr>
          <w:ilvl w:val="0"/>
          <w:numId w:val="38"/>
        </w:num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9612B3">
        <w:rPr>
          <w:rFonts w:ascii="Arial" w:hAnsi="Arial" w:cs="Arial"/>
          <w:color w:val="000000" w:themeColor="text1"/>
          <w:szCs w:val="24"/>
        </w:rPr>
        <w:t>Deltatt på alle styremøter og tillitsvalgt samlinger gjennom året.</w:t>
      </w:r>
    </w:p>
    <w:p w14:paraId="4D2E12B8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1EC404C9" w14:textId="77777777" w:rsidR="003C32C2" w:rsidRPr="003D5A55" w:rsidRDefault="003C32C2" w:rsidP="1C1D22D3">
      <w:pPr>
        <w:pStyle w:val="Overskrift3"/>
        <w:rPr>
          <w:i/>
          <w:iCs/>
          <w:color w:val="000000" w:themeColor="text1"/>
        </w:rPr>
      </w:pPr>
      <w:bookmarkStart w:id="68" w:name="_Toc374538446"/>
      <w:bookmarkStart w:id="69" w:name="_Toc464550183"/>
      <w:bookmarkStart w:id="70" w:name="_Toc52971155"/>
      <w:bookmarkStart w:id="71" w:name="_Toc139353312"/>
      <w:r w:rsidRPr="003D5A55">
        <w:rPr>
          <w:color w:val="000000" w:themeColor="text1"/>
        </w:rPr>
        <w:t>Pensjonistutvalget</w:t>
      </w:r>
      <w:bookmarkEnd w:id="68"/>
      <w:bookmarkEnd w:id="69"/>
      <w:bookmarkEnd w:id="70"/>
      <w:bookmarkEnd w:id="71"/>
    </w:p>
    <w:p w14:paraId="6359DFCC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Utvalgets sammensetning:</w:t>
      </w:r>
    </w:p>
    <w:p w14:paraId="15444897" w14:textId="77777777" w:rsidR="00056DB0" w:rsidRPr="00056DB0" w:rsidRDefault="00056DB0" w:rsidP="00056DB0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056DB0">
        <w:rPr>
          <w:rFonts w:ascii="Arial" w:hAnsi="Arial" w:cs="Arial"/>
          <w:color w:val="000000" w:themeColor="text1"/>
          <w:szCs w:val="24"/>
        </w:rPr>
        <w:t>Leder Lill Kristin Amundsen </w:t>
      </w:r>
    </w:p>
    <w:p w14:paraId="77A1870B" w14:textId="77777777" w:rsidR="00056DB0" w:rsidRPr="00056DB0" w:rsidRDefault="00056DB0" w:rsidP="00056DB0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056DB0">
        <w:rPr>
          <w:rFonts w:ascii="Arial" w:hAnsi="Arial" w:cs="Arial"/>
          <w:color w:val="000000" w:themeColor="text1"/>
          <w:szCs w:val="24"/>
        </w:rPr>
        <w:t>Nestleder Elisabeth Nilsen </w:t>
      </w:r>
    </w:p>
    <w:p w14:paraId="0AC6A810" w14:textId="77777777" w:rsidR="00056DB0" w:rsidRPr="00056DB0" w:rsidRDefault="00056DB0" w:rsidP="00056DB0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056DB0">
        <w:rPr>
          <w:rFonts w:ascii="Arial" w:hAnsi="Arial" w:cs="Arial"/>
          <w:color w:val="000000" w:themeColor="text1"/>
          <w:szCs w:val="24"/>
        </w:rPr>
        <w:t>Medlem Sylvia Thunshelle </w:t>
      </w:r>
    </w:p>
    <w:p w14:paraId="79357350" w14:textId="77777777" w:rsidR="00056DB0" w:rsidRPr="00056DB0" w:rsidRDefault="00056DB0" w:rsidP="00056DB0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1295C325" w14:textId="77777777" w:rsidR="00056DB0" w:rsidRPr="00056DB0" w:rsidRDefault="00056DB0" w:rsidP="00056DB0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056DB0">
        <w:rPr>
          <w:rFonts w:ascii="Arial" w:hAnsi="Arial" w:cs="Arial"/>
          <w:color w:val="000000" w:themeColor="text1"/>
          <w:szCs w:val="24"/>
        </w:rPr>
        <w:t>Vi i styret har hatt 2 møter, ett på våren og ett på høsten.</w:t>
      </w:r>
    </w:p>
    <w:p w14:paraId="166C1851" w14:textId="62398D29" w:rsidR="00056DB0" w:rsidRPr="00056DB0" w:rsidRDefault="00056DB0" w:rsidP="00056DB0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056DB0">
        <w:rPr>
          <w:rFonts w:ascii="Arial" w:hAnsi="Arial" w:cs="Arial"/>
          <w:color w:val="000000" w:themeColor="text1"/>
          <w:szCs w:val="24"/>
        </w:rPr>
        <w:t>Vi har lagt planer for årets aktiviteter.</w:t>
      </w:r>
    </w:p>
    <w:p w14:paraId="4BEDA5E7" w14:textId="77777777" w:rsidR="00056DB0" w:rsidRPr="00056DB0" w:rsidRDefault="00056DB0" w:rsidP="00056DB0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77027DE2" w14:textId="1CA776EC" w:rsidR="00056DB0" w:rsidRPr="00056DB0" w:rsidRDefault="00056DB0" w:rsidP="00056DB0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056DB0">
        <w:rPr>
          <w:rFonts w:ascii="Arial" w:hAnsi="Arial" w:cs="Arial"/>
          <w:color w:val="000000" w:themeColor="text1"/>
          <w:szCs w:val="24"/>
        </w:rPr>
        <w:t>Leder og nestleder har vært på tre møte</w:t>
      </w:r>
      <w:r>
        <w:rPr>
          <w:rFonts w:ascii="Arial" w:hAnsi="Arial" w:cs="Arial"/>
          <w:color w:val="000000" w:themeColor="text1"/>
          <w:szCs w:val="24"/>
        </w:rPr>
        <w:t>r</w:t>
      </w:r>
      <w:r w:rsidRPr="00056DB0">
        <w:rPr>
          <w:rFonts w:ascii="Arial" w:hAnsi="Arial" w:cs="Arial"/>
          <w:color w:val="000000" w:themeColor="text1"/>
          <w:szCs w:val="24"/>
        </w:rPr>
        <w:t>.</w:t>
      </w:r>
    </w:p>
    <w:p w14:paraId="35A447AE" w14:textId="77777777" w:rsidR="00056DB0" w:rsidRPr="00056DB0" w:rsidRDefault="00056DB0" w:rsidP="00056DB0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056DB0">
        <w:rPr>
          <w:rFonts w:ascii="Arial" w:hAnsi="Arial" w:cs="Arial"/>
          <w:color w:val="000000" w:themeColor="text1"/>
          <w:szCs w:val="24"/>
        </w:rPr>
        <w:t>Ett møte med</w:t>
      </w:r>
    </w:p>
    <w:p w14:paraId="7A5EAC5C" w14:textId="77777777" w:rsidR="00056DB0" w:rsidRPr="00056DB0" w:rsidRDefault="00056DB0" w:rsidP="00056DB0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056DB0">
        <w:rPr>
          <w:rFonts w:ascii="Arial" w:hAnsi="Arial" w:cs="Arial"/>
          <w:color w:val="000000" w:themeColor="text1"/>
          <w:szCs w:val="24"/>
        </w:rPr>
        <w:t>Inger Marie Stokker i Vestby Pensjonistforening på Vestby Kulturkvartal 15/1-2025</w:t>
      </w:r>
    </w:p>
    <w:p w14:paraId="1D073092" w14:textId="77777777" w:rsidR="00056DB0" w:rsidRPr="00056DB0" w:rsidRDefault="00056DB0" w:rsidP="00056DB0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37DF214A" w14:textId="0C464292" w:rsidR="00056DB0" w:rsidRPr="00056DB0" w:rsidRDefault="00056DB0" w:rsidP="00056DB0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056DB0">
        <w:rPr>
          <w:rFonts w:ascii="Arial" w:hAnsi="Arial" w:cs="Arial"/>
          <w:color w:val="000000" w:themeColor="text1"/>
          <w:szCs w:val="24"/>
        </w:rPr>
        <w:t>Møte /kurs med de andre lokale Pensjonist og uføreutvalgene i Akershus </w:t>
      </w:r>
    </w:p>
    <w:p w14:paraId="060CDBF8" w14:textId="77777777" w:rsidR="00056DB0" w:rsidRPr="00056DB0" w:rsidRDefault="00056DB0" w:rsidP="00056DB0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056DB0">
        <w:rPr>
          <w:rFonts w:ascii="Arial" w:hAnsi="Arial" w:cs="Arial"/>
          <w:color w:val="000000" w:themeColor="text1"/>
          <w:szCs w:val="24"/>
        </w:rPr>
        <w:t>I Ski 25/9-2025 </w:t>
      </w:r>
    </w:p>
    <w:p w14:paraId="365F6288" w14:textId="77777777" w:rsidR="00056DB0" w:rsidRPr="00056DB0" w:rsidRDefault="00056DB0" w:rsidP="00056DB0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056DB0">
        <w:rPr>
          <w:rFonts w:ascii="Arial" w:hAnsi="Arial" w:cs="Arial"/>
          <w:color w:val="000000" w:themeColor="text1"/>
          <w:szCs w:val="24"/>
        </w:rPr>
        <w:t>Og i Oslo 5/11-2025 </w:t>
      </w:r>
    </w:p>
    <w:p w14:paraId="0453C00B" w14:textId="77777777" w:rsidR="00056DB0" w:rsidRPr="00056DB0" w:rsidRDefault="00056DB0" w:rsidP="00056DB0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1BFB2829" w14:textId="77777777" w:rsidR="00056DB0" w:rsidRPr="00056DB0" w:rsidRDefault="00056DB0" w:rsidP="00056DB0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056DB0">
        <w:rPr>
          <w:rFonts w:ascii="Arial" w:hAnsi="Arial" w:cs="Arial"/>
          <w:color w:val="000000" w:themeColor="text1"/>
          <w:szCs w:val="24"/>
        </w:rPr>
        <w:t>Leder har deltatt på styremøter gjennom hele året.</w:t>
      </w:r>
    </w:p>
    <w:p w14:paraId="0D406F49" w14:textId="77777777" w:rsidR="00056DB0" w:rsidRPr="00056DB0" w:rsidRDefault="00056DB0" w:rsidP="00056DB0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7BF9F472" w14:textId="77777777" w:rsidR="00056DB0" w:rsidRPr="00056DB0" w:rsidRDefault="00056DB0" w:rsidP="00056DB0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056DB0">
        <w:rPr>
          <w:rFonts w:ascii="Arial" w:hAnsi="Arial" w:cs="Arial"/>
          <w:color w:val="000000" w:themeColor="text1"/>
          <w:szCs w:val="24"/>
        </w:rPr>
        <w:t>Vi har gjennomført 8 treff i året 2025 </w:t>
      </w:r>
    </w:p>
    <w:p w14:paraId="3F23AAB5" w14:textId="77777777" w:rsidR="00056DB0" w:rsidRPr="00056DB0" w:rsidRDefault="00056DB0" w:rsidP="00056DB0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5658ADCE" w14:textId="77777777" w:rsidR="00056DB0" w:rsidRPr="00056DB0" w:rsidRDefault="00056DB0" w:rsidP="00056DB0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056DB0">
        <w:rPr>
          <w:rFonts w:ascii="Arial" w:hAnsi="Arial" w:cs="Arial"/>
          <w:color w:val="000000" w:themeColor="text1"/>
          <w:szCs w:val="24"/>
        </w:rPr>
        <w:t>4/2-2025</w:t>
      </w:r>
    </w:p>
    <w:p w14:paraId="23109FB0" w14:textId="4C59BD61" w:rsidR="00056DB0" w:rsidRPr="00056DB0" w:rsidRDefault="00056DB0" w:rsidP="00056DB0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056DB0">
        <w:rPr>
          <w:rFonts w:ascii="Arial" w:hAnsi="Arial" w:cs="Arial"/>
          <w:color w:val="000000" w:themeColor="text1"/>
          <w:szCs w:val="24"/>
        </w:rPr>
        <w:t>Årets første møte ble på Steinløkka i Son, det ble laget en plan for våren 2025.</w:t>
      </w:r>
    </w:p>
    <w:p w14:paraId="4FCAF356" w14:textId="77777777" w:rsidR="00056DB0" w:rsidRPr="00056DB0" w:rsidRDefault="00056DB0" w:rsidP="00056DB0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37E60043" w14:textId="77777777" w:rsidR="00056DB0" w:rsidRPr="00056DB0" w:rsidRDefault="00056DB0" w:rsidP="00056DB0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056DB0">
        <w:rPr>
          <w:rFonts w:ascii="Arial" w:hAnsi="Arial" w:cs="Arial"/>
          <w:color w:val="000000" w:themeColor="text1"/>
          <w:szCs w:val="24"/>
        </w:rPr>
        <w:t>5/3-2025 </w:t>
      </w:r>
    </w:p>
    <w:p w14:paraId="0DA4D1E6" w14:textId="611864F9" w:rsidR="00056DB0" w:rsidRPr="00056DB0" w:rsidRDefault="00056DB0" w:rsidP="00056DB0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056DB0">
        <w:rPr>
          <w:rFonts w:ascii="Arial" w:hAnsi="Arial" w:cs="Arial"/>
          <w:color w:val="000000" w:themeColor="text1"/>
          <w:szCs w:val="24"/>
        </w:rPr>
        <w:t>Kunstutstilling og lunsj på Ås kaf</w:t>
      </w:r>
      <w:r>
        <w:rPr>
          <w:rFonts w:ascii="Arial" w:hAnsi="Arial" w:cs="Arial"/>
          <w:color w:val="000000" w:themeColor="text1"/>
          <w:szCs w:val="24"/>
        </w:rPr>
        <w:t>e</w:t>
      </w:r>
      <w:r w:rsidRPr="00056DB0">
        <w:rPr>
          <w:rFonts w:ascii="Arial" w:hAnsi="Arial" w:cs="Arial"/>
          <w:color w:val="000000" w:themeColor="text1"/>
          <w:szCs w:val="24"/>
        </w:rPr>
        <w:t>.</w:t>
      </w:r>
    </w:p>
    <w:p w14:paraId="071529F1" w14:textId="77777777" w:rsidR="00056DB0" w:rsidRPr="00056DB0" w:rsidRDefault="00056DB0" w:rsidP="00056DB0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51F6BDAB" w14:textId="77777777" w:rsidR="00056DB0" w:rsidRPr="00056DB0" w:rsidRDefault="00056DB0" w:rsidP="00056DB0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056DB0">
        <w:rPr>
          <w:rFonts w:ascii="Arial" w:hAnsi="Arial" w:cs="Arial"/>
          <w:color w:val="000000" w:themeColor="text1"/>
          <w:szCs w:val="24"/>
        </w:rPr>
        <w:t>23/4-2025 </w:t>
      </w:r>
    </w:p>
    <w:p w14:paraId="01D72F07" w14:textId="77777777" w:rsidR="00056DB0" w:rsidRPr="00056DB0" w:rsidRDefault="00056DB0" w:rsidP="00056DB0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056DB0">
        <w:rPr>
          <w:rFonts w:ascii="Arial" w:hAnsi="Arial" w:cs="Arial"/>
          <w:color w:val="000000" w:themeColor="text1"/>
          <w:szCs w:val="24"/>
        </w:rPr>
        <w:t>Seniordagen 2025</w:t>
      </w:r>
    </w:p>
    <w:p w14:paraId="3733D438" w14:textId="7FE688A2" w:rsidR="00056DB0" w:rsidRPr="00056DB0" w:rsidRDefault="00056DB0" w:rsidP="00056DB0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056DB0">
        <w:rPr>
          <w:rFonts w:ascii="Arial" w:hAnsi="Arial" w:cs="Arial"/>
          <w:color w:val="000000" w:themeColor="text1"/>
          <w:szCs w:val="24"/>
        </w:rPr>
        <w:t>Lunsj i kulturkvartalet og konsert med Jørn Hoel.</w:t>
      </w:r>
    </w:p>
    <w:p w14:paraId="5A61366C" w14:textId="77777777" w:rsidR="00056DB0" w:rsidRPr="00056DB0" w:rsidRDefault="00056DB0" w:rsidP="00056DB0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5E71A20D" w14:textId="77777777" w:rsidR="00056DB0" w:rsidRPr="00056DB0" w:rsidRDefault="00056DB0" w:rsidP="00056DB0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056DB0">
        <w:rPr>
          <w:rFonts w:ascii="Arial" w:hAnsi="Arial" w:cs="Arial"/>
          <w:color w:val="000000" w:themeColor="text1"/>
          <w:szCs w:val="24"/>
        </w:rPr>
        <w:t>7/5-2025</w:t>
      </w:r>
    </w:p>
    <w:p w14:paraId="4862BE3D" w14:textId="6A8617AA" w:rsidR="00056DB0" w:rsidRPr="00056DB0" w:rsidRDefault="00056DB0" w:rsidP="00056DB0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056DB0">
        <w:rPr>
          <w:rFonts w:ascii="Arial" w:hAnsi="Arial" w:cs="Arial"/>
          <w:color w:val="000000" w:themeColor="text1"/>
          <w:szCs w:val="24"/>
        </w:rPr>
        <w:t>Dagstur til Marinemuseet i Horten, buss til Moss, ferje over fjorden, gåtur til Karl Johans Vern, vaffel og ubåt besøk vel fremme.</w:t>
      </w:r>
    </w:p>
    <w:p w14:paraId="0F290B1F" w14:textId="3546C274" w:rsidR="00056DB0" w:rsidRPr="00056DB0" w:rsidRDefault="00056DB0" w:rsidP="00056DB0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056DB0">
        <w:rPr>
          <w:rFonts w:ascii="Arial" w:hAnsi="Arial" w:cs="Arial"/>
          <w:color w:val="000000" w:themeColor="text1"/>
          <w:szCs w:val="24"/>
        </w:rPr>
        <w:t>Senere avsluttet vi med lunsj på hotellet i Horten, før vi tok ferje hjem igjen.</w:t>
      </w:r>
    </w:p>
    <w:p w14:paraId="349C5963" w14:textId="77777777" w:rsidR="00056DB0" w:rsidRPr="00056DB0" w:rsidRDefault="00056DB0" w:rsidP="00056DB0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6D1DFC7C" w14:textId="77777777" w:rsidR="00056DB0" w:rsidRPr="00056DB0" w:rsidRDefault="00056DB0" w:rsidP="00056DB0">
      <w:pPr>
        <w:tabs>
          <w:tab w:val="left" w:pos="3969"/>
        </w:tabs>
        <w:rPr>
          <w:rFonts w:ascii="Arial" w:hAnsi="Arial" w:cs="Arial"/>
          <w:color w:val="000000" w:themeColor="text1"/>
          <w:szCs w:val="24"/>
          <w:lang w:val="sv-SE"/>
        </w:rPr>
      </w:pPr>
      <w:r w:rsidRPr="00056DB0">
        <w:rPr>
          <w:rFonts w:ascii="Arial" w:hAnsi="Arial" w:cs="Arial"/>
          <w:color w:val="000000" w:themeColor="text1"/>
          <w:szCs w:val="24"/>
          <w:lang w:val="sv-SE"/>
        </w:rPr>
        <w:t>3/6-2025 </w:t>
      </w:r>
    </w:p>
    <w:p w14:paraId="326C12DD" w14:textId="77777777" w:rsidR="00056DB0" w:rsidRPr="00056DB0" w:rsidRDefault="00056DB0" w:rsidP="00056DB0">
      <w:pPr>
        <w:tabs>
          <w:tab w:val="left" w:pos="3969"/>
        </w:tabs>
        <w:rPr>
          <w:rFonts w:ascii="Arial" w:hAnsi="Arial" w:cs="Arial"/>
          <w:color w:val="000000" w:themeColor="text1"/>
          <w:szCs w:val="24"/>
          <w:lang w:val="sv-SE"/>
        </w:rPr>
      </w:pPr>
      <w:r w:rsidRPr="00056DB0">
        <w:rPr>
          <w:rFonts w:ascii="Arial" w:hAnsi="Arial" w:cs="Arial"/>
          <w:color w:val="000000" w:themeColor="text1"/>
          <w:szCs w:val="24"/>
          <w:lang w:val="sv-SE"/>
        </w:rPr>
        <w:lastRenderedPageBreak/>
        <w:t>Sommeravslutning på Oliven i Son.</w:t>
      </w:r>
    </w:p>
    <w:p w14:paraId="771C7ED3" w14:textId="77777777" w:rsidR="00056DB0" w:rsidRPr="00056DB0" w:rsidRDefault="00056DB0" w:rsidP="00056DB0">
      <w:pPr>
        <w:tabs>
          <w:tab w:val="left" w:pos="3969"/>
        </w:tabs>
        <w:rPr>
          <w:rFonts w:ascii="Arial" w:hAnsi="Arial" w:cs="Arial"/>
          <w:color w:val="000000" w:themeColor="text1"/>
          <w:szCs w:val="24"/>
          <w:lang w:val="sv-SE"/>
        </w:rPr>
      </w:pPr>
    </w:p>
    <w:p w14:paraId="1B3A5CFD" w14:textId="77777777" w:rsidR="00056DB0" w:rsidRPr="00056DB0" w:rsidRDefault="00056DB0" w:rsidP="00056DB0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056DB0">
        <w:rPr>
          <w:rFonts w:ascii="Arial" w:hAnsi="Arial" w:cs="Arial"/>
          <w:color w:val="000000" w:themeColor="text1"/>
          <w:szCs w:val="24"/>
        </w:rPr>
        <w:t>Oppstart høsten.</w:t>
      </w:r>
    </w:p>
    <w:p w14:paraId="290E24F6" w14:textId="77777777" w:rsidR="00056DB0" w:rsidRPr="00056DB0" w:rsidRDefault="00056DB0" w:rsidP="00056DB0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1EACBD0C" w14:textId="77777777" w:rsidR="00056DB0" w:rsidRPr="00056DB0" w:rsidRDefault="00056DB0" w:rsidP="00056DB0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056DB0">
        <w:rPr>
          <w:rFonts w:ascii="Arial" w:hAnsi="Arial" w:cs="Arial"/>
          <w:color w:val="000000" w:themeColor="text1"/>
          <w:szCs w:val="24"/>
        </w:rPr>
        <w:t>3/9-2025</w:t>
      </w:r>
    </w:p>
    <w:p w14:paraId="63DD3A5E" w14:textId="77777777" w:rsidR="00056DB0" w:rsidRPr="00056DB0" w:rsidRDefault="00056DB0" w:rsidP="00056DB0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056DB0">
        <w:rPr>
          <w:rFonts w:ascii="Arial" w:hAnsi="Arial" w:cs="Arial"/>
          <w:color w:val="000000" w:themeColor="text1"/>
          <w:szCs w:val="24"/>
        </w:rPr>
        <w:t>Lunsj på kulturkvartalet i Vestby.</w:t>
      </w:r>
    </w:p>
    <w:p w14:paraId="39150D27" w14:textId="77777777" w:rsidR="00056DB0" w:rsidRPr="00056DB0" w:rsidRDefault="00056DB0" w:rsidP="00056DB0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77A6654F" w14:textId="77777777" w:rsidR="00056DB0" w:rsidRPr="00056DB0" w:rsidRDefault="00056DB0" w:rsidP="00056DB0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056DB0">
        <w:rPr>
          <w:rFonts w:ascii="Arial" w:hAnsi="Arial" w:cs="Arial"/>
          <w:color w:val="000000" w:themeColor="text1"/>
          <w:szCs w:val="24"/>
        </w:rPr>
        <w:t>7/10-2025 </w:t>
      </w:r>
    </w:p>
    <w:p w14:paraId="4589873A" w14:textId="77777777" w:rsidR="00056DB0" w:rsidRPr="00056DB0" w:rsidRDefault="00056DB0" w:rsidP="00056DB0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056DB0">
        <w:rPr>
          <w:rFonts w:ascii="Arial" w:hAnsi="Arial" w:cs="Arial"/>
          <w:color w:val="000000" w:themeColor="text1"/>
          <w:szCs w:val="24"/>
        </w:rPr>
        <w:t xml:space="preserve">Lunsj på kulturkvartalet, før vi hadde ett foredrag og så den norske filmen </w:t>
      </w:r>
      <w:proofErr w:type="spellStart"/>
      <w:r w:rsidRPr="00056DB0">
        <w:rPr>
          <w:rFonts w:ascii="Arial" w:hAnsi="Arial" w:cs="Arial"/>
          <w:color w:val="000000" w:themeColor="text1"/>
          <w:szCs w:val="24"/>
        </w:rPr>
        <w:t>Blucher</w:t>
      </w:r>
      <w:proofErr w:type="spellEnd"/>
      <w:r w:rsidRPr="00056DB0">
        <w:rPr>
          <w:rFonts w:ascii="Arial" w:hAnsi="Arial" w:cs="Arial"/>
          <w:color w:val="000000" w:themeColor="text1"/>
          <w:szCs w:val="24"/>
        </w:rPr>
        <w:t>.</w:t>
      </w:r>
    </w:p>
    <w:p w14:paraId="48159BE7" w14:textId="77777777" w:rsidR="00056DB0" w:rsidRPr="00056DB0" w:rsidRDefault="00056DB0" w:rsidP="00056DB0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000AD2F9" w14:textId="77777777" w:rsidR="00056DB0" w:rsidRPr="00056DB0" w:rsidRDefault="00056DB0" w:rsidP="00056DB0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056DB0">
        <w:rPr>
          <w:rFonts w:ascii="Arial" w:hAnsi="Arial" w:cs="Arial"/>
          <w:color w:val="000000" w:themeColor="text1"/>
          <w:szCs w:val="24"/>
        </w:rPr>
        <w:t>26/11-2025</w:t>
      </w:r>
    </w:p>
    <w:p w14:paraId="3A4C5D12" w14:textId="77777777" w:rsidR="00056DB0" w:rsidRPr="00056DB0" w:rsidRDefault="00056DB0" w:rsidP="00056DB0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056DB0">
        <w:rPr>
          <w:rFonts w:ascii="Arial" w:hAnsi="Arial" w:cs="Arial"/>
          <w:color w:val="000000" w:themeColor="text1"/>
          <w:szCs w:val="24"/>
        </w:rPr>
        <w:t>Julebord hos Dansken i Moss.</w:t>
      </w:r>
    </w:p>
    <w:p w14:paraId="1E9B4160" w14:textId="77777777" w:rsidR="00056DB0" w:rsidRPr="00056DB0" w:rsidRDefault="00056DB0" w:rsidP="00056DB0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4527CC14" w14:textId="77777777" w:rsidR="00056DB0" w:rsidRPr="00056DB0" w:rsidRDefault="00056DB0" w:rsidP="00056DB0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056DB0">
        <w:rPr>
          <w:rFonts w:ascii="Arial" w:hAnsi="Arial" w:cs="Arial"/>
          <w:color w:val="000000" w:themeColor="text1"/>
          <w:szCs w:val="24"/>
        </w:rPr>
        <w:t>På vegne av pensjonist og uføreutvalget i Vestby.</w:t>
      </w:r>
    </w:p>
    <w:p w14:paraId="22CCEAB1" w14:textId="77777777" w:rsidR="00056DB0" w:rsidRPr="00056DB0" w:rsidRDefault="00056DB0" w:rsidP="00056DB0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056DB0">
        <w:rPr>
          <w:rFonts w:ascii="Arial" w:hAnsi="Arial" w:cs="Arial"/>
          <w:color w:val="000000" w:themeColor="text1"/>
          <w:szCs w:val="24"/>
        </w:rPr>
        <w:t>Lill Kristin Amundsen.</w:t>
      </w:r>
    </w:p>
    <w:p w14:paraId="7B969857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0FE634FD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299D8616" w14:textId="7836C286" w:rsidR="003C32C2" w:rsidRPr="0090443E" w:rsidRDefault="003C32C2" w:rsidP="0090443E">
      <w:pPr>
        <w:pStyle w:val="Overskrift3"/>
        <w:rPr>
          <w:i/>
          <w:iCs/>
          <w:color w:val="000000" w:themeColor="text1"/>
        </w:rPr>
      </w:pPr>
      <w:bookmarkStart w:id="72" w:name="_Toc374538447"/>
      <w:bookmarkStart w:id="73" w:name="_Toc464550184"/>
      <w:bookmarkStart w:id="74" w:name="_Toc52971156"/>
      <w:bookmarkStart w:id="75" w:name="_Toc139353313"/>
      <w:r w:rsidRPr="003D5A55">
        <w:rPr>
          <w:color w:val="000000" w:themeColor="text1"/>
        </w:rPr>
        <w:t>Seksjonsstyret for yrkesseksjon helse og sosial</w:t>
      </w:r>
      <w:bookmarkEnd w:id="72"/>
      <w:bookmarkEnd w:id="73"/>
      <w:bookmarkEnd w:id="74"/>
      <w:bookmarkEnd w:id="75"/>
    </w:p>
    <w:p w14:paraId="491D2769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2002EFE2" w14:textId="77777777" w:rsidR="0002765C" w:rsidRPr="0002765C" w:rsidRDefault="0002765C" w:rsidP="0002765C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02765C">
        <w:rPr>
          <w:rFonts w:ascii="Arial" w:hAnsi="Arial" w:cs="Arial"/>
          <w:color w:val="000000" w:themeColor="text1"/>
          <w:szCs w:val="24"/>
        </w:rPr>
        <w:t>Utvalgets sammensetning:</w:t>
      </w:r>
    </w:p>
    <w:p w14:paraId="2BB986AC" w14:textId="77777777" w:rsidR="0002765C" w:rsidRPr="0002765C" w:rsidRDefault="0002765C" w:rsidP="0002765C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02765C">
        <w:rPr>
          <w:rFonts w:ascii="Arial" w:hAnsi="Arial" w:cs="Arial"/>
          <w:color w:val="000000" w:themeColor="text1"/>
          <w:szCs w:val="24"/>
        </w:rPr>
        <w:t xml:space="preserve">Leder: Randi Rygg </w:t>
      </w:r>
      <w:proofErr w:type="spellStart"/>
      <w:r w:rsidRPr="0002765C">
        <w:rPr>
          <w:rFonts w:ascii="Arial" w:hAnsi="Arial" w:cs="Arial"/>
          <w:color w:val="000000" w:themeColor="text1"/>
          <w:szCs w:val="24"/>
        </w:rPr>
        <w:t>Sikstrøm</w:t>
      </w:r>
      <w:proofErr w:type="spellEnd"/>
      <w:r w:rsidRPr="0002765C">
        <w:rPr>
          <w:rFonts w:ascii="Arial" w:hAnsi="Arial" w:cs="Arial"/>
          <w:color w:val="000000" w:themeColor="text1"/>
          <w:szCs w:val="24"/>
        </w:rPr>
        <w:t>.</w:t>
      </w:r>
    </w:p>
    <w:p w14:paraId="07703899" w14:textId="77777777" w:rsidR="0002765C" w:rsidRPr="0002765C" w:rsidRDefault="0002765C" w:rsidP="0002765C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02765C">
        <w:rPr>
          <w:rFonts w:ascii="Arial" w:hAnsi="Arial" w:cs="Arial"/>
          <w:color w:val="000000" w:themeColor="text1"/>
          <w:szCs w:val="24"/>
        </w:rPr>
        <w:t>Nestleder: Mari Sem Antonsen</w:t>
      </w:r>
    </w:p>
    <w:p w14:paraId="6F5CD9ED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2A40D550" w14:textId="77777777" w:rsidR="0002765C" w:rsidRPr="0002765C" w:rsidRDefault="0002765C" w:rsidP="0002765C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02765C">
        <w:rPr>
          <w:rFonts w:ascii="Arial" w:hAnsi="Arial" w:cs="Arial"/>
          <w:color w:val="000000" w:themeColor="text1"/>
          <w:szCs w:val="24"/>
        </w:rPr>
        <w:t>Det er ikke avholdt utvalgsmøter</w:t>
      </w:r>
    </w:p>
    <w:p w14:paraId="6C705DFF" w14:textId="77777777" w:rsidR="0002765C" w:rsidRDefault="0002765C" w:rsidP="0002765C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2193EC23" w14:textId="77777777" w:rsidR="0002765C" w:rsidRPr="0002765C" w:rsidRDefault="0002765C" w:rsidP="0002765C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02765C">
        <w:rPr>
          <w:rFonts w:ascii="Arial" w:hAnsi="Arial" w:cs="Arial"/>
          <w:color w:val="000000" w:themeColor="text1"/>
          <w:szCs w:val="24"/>
        </w:rPr>
        <w:t>Har yrkesseksjonen egen handlingsplan? Nei</w:t>
      </w:r>
    </w:p>
    <w:p w14:paraId="7B89920A" w14:textId="77777777" w:rsidR="0002765C" w:rsidRDefault="0002765C" w:rsidP="0002765C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42D6C6B1" w14:textId="5D35FF22" w:rsidR="0002765C" w:rsidRPr="0002765C" w:rsidRDefault="0002765C" w:rsidP="0002765C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02765C">
        <w:rPr>
          <w:rFonts w:ascii="Arial" w:hAnsi="Arial" w:cs="Arial"/>
          <w:color w:val="000000" w:themeColor="text1"/>
          <w:szCs w:val="24"/>
        </w:rPr>
        <w:t>Yrkesseksjonsleder har deltatt på samlinger, både fysiske og på Teams i regi av Yrkesseksjonen Helse og Sosial Akershus fylke med ulike temaer.</w:t>
      </w:r>
    </w:p>
    <w:p w14:paraId="4491552F" w14:textId="428B7A17" w:rsidR="0002765C" w:rsidRPr="0002765C" w:rsidRDefault="0002765C" w:rsidP="0002765C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02765C">
        <w:rPr>
          <w:rFonts w:ascii="Arial" w:hAnsi="Arial" w:cs="Arial"/>
          <w:color w:val="000000" w:themeColor="text1"/>
          <w:szCs w:val="24"/>
        </w:rPr>
        <w:t>Yrkesseksjonsleder har vært på nattevakt besøk i juni sammen med Leder for Yrkesseksjon Helse og Sosial</w:t>
      </w:r>
      <w:r w:rsidR="0090443E">
        <w:rPr>
          <w:rFonts w:ascii="Arial" w:hAnsi="Arial" w:cs="Arial"/>
          <w:color w:val="000000" w:themeColor="text1"/>
          <w:szCs w:val="24"/>
        </w:rPr>
        <w:t xml:space="preserve"> Akershus</w:t>
      </w:r>
      <w:r w:rsidRPr="0002765C">
        <w:rPr>
          <w:rFonts w:ascii="Arial" w:hAnsi="Arial" w:cs="Arial"/>
          <w:color w:val="000000" w:themeColor="text1"/>
          <w:szCs w:val="24"/>
        </w:rPr>
        <w:t xml:space="preserve"> Nina Simonsen.</w:t>
      </w:r>
    </w:p>
    <w:p w14:paraId="167DC099" w14:textId="77777777" w:rsidR="0002765C" w:rsidRPr="0002765C" w:rsidRDefault="0002765C" w:rsidP="0002765C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02765C">
        <w:rPr>
          <w:rFonts w:ascii="Arial" w:hAnsi="Arial" w:cs="Arial"/>
          <w:color w:val="000000" w:themeColor="text1"/>
          <w:szCs w:val="24"/>
        </w:rPr>
        <w:t xml:space="preserve">Vi besøkte Vestby Sykehjem, Hjemmetjenesten Syd, </w:t>
      </w:r>
      <w:proofErr w:type="spellStart"/>
      <w:r w:rsidRPr="0002765C">
        <w:rPr>
          <w:rFonts w:ascii="Arial" w:hAnsi="Arial" w:cs="Arial"/>
          <w:color w:val="000000" w:themeColor="text1"/>
          <w:szCs w:val="24"/>
        </w:rPr>
        <w:t>Solhøy</w:t>
      </w:r>
      <w:proofErr w:type="spellEnd"/>
      <w:r w:rsidRPr="0002765C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02765C">
        <w:rPr>
          <w:rFonts w:ascii="Arial" w:hAnsi="Arial" w:cs="Arial"/>
          <w:color w:val="000000" w:themeColor="text1"/>
          <w:szCs w:val="24"/>
        </w:rPr>
        <w:t>Omsorgsenter</w:t>
      </w:r>
      <w:proofErr w:type="spellEnd"/>
      <w:r w:rsidRPr="0002765C">
        <w:rPr>
          <w:rFonts w:ascii="Arial" w:hAnsi="Arial" w:cs="Arial"/>
          <w:color w:val="000000" w:themeColor="text1"/>
          <w:szCs w:val="24"/>
        </w:rPr>
        <w:t>, Cato senteret, Speiderveien, Friggs vei, Støttespillerne, Solerunden og Sole utredningssenter.</w:t>
      </w:r>
    </w:p>
    <w:p w14:paraId="71525CDC" w14:textId="77777777" w:rsidR="0002765C" w:rsidRPr="0002765C" w:rsidRDefault="0002765C" w:rsidP="0002765C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02765C">
        <w:rPr>
          <w:rFonts w:ascii="Arial" w:hAnsi="Arial" w:cs="Arial"/>
          <w:color w:val="000000" w:themeColor="text1"/>
          <w:szCs w:val="24"/>
        </w:rPr>
        <w:t xml:space="preserve">Yrkesseksjonsleder har deltatt på klubbmøter på Vestby sykehjem og </w:t>
      </w:r>
      <w:proofErr w:type="spellStart"/>
      <w:r w:rsidRPr="0002765C">
        <w:rPr>
          <w:rFonts w:ascii="Arial" w:hAnsi="Arial" w:cs="Arial"/>
          <w:color w:val="000000" w:themeColor="text1"/>
          <w:szCs w:val="24"/>
        </w:rPr>
        <w:t>Solhøy</w:t>
      </w:r>
      <w:proofErr w:type="spellEnd"/>
      <w:r w:rsidRPr="0002765C">
        <w:rPr>
          <w:rFonts w:ascii="Arial" w:hAnsi="Arial" w:cs="Arial"/>
          <w:color w:val="000000" w:themeColor="text1"/>
          <w:szCs w:val="24"/>
        </w:rPr>
        <w:t xml:space="preserve"> omsorgssenter.</w:t>
      </w:r>
    </w:p>
    <w:p w14:paraId="7FC1555C" w14:textId="77777777" w:rsidR="0002765C" w:rsidRPr="0002765C" w:rsidRDefault="0002765C" w:rsidP="0002765C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02765C">
        <w:rPr>
          <w:rFonts w:ascii="Arial" w:hAnsi="Arial" w:cs="Arial"/>
          <w:color w:val="000000" w:themeColor="text1"/>
          <w:szCs w:val="24"/>
        </w:rPr>
        <w:t>Yrkesseksjonsleder har arrangert temakveld «Kampen fortsetter» med forfatter og foredragsholder Jonas Bals i felleskap med de andre yrkesseksjonene.</w:t>
      </w:r>
    </w:p>
    <w:p w14:paraId="36F4AAED" w14:textId="77777777" w:rsidR="0002765C" w:rsidRPr="0002765C" w:rsidRDefault="0002765C" w:rsidP="0002765C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02765C">
        <w:rPr>
          <w:rFonts w:ascii="Arial" w:hAnsi="Arial" w:cs="Arial"/>
          <w:color w:val="000000" w:themeColor="text1"/>
          <w:szCs w:val="24"/>
        </w:rPr>
        <w:t>Yrkesseksjonsleder har deltatt på styremøter til Fagforbundet Vestby.</w:t>
      </w:r>
    </w:p>
    <w:p w14:paraId="634E0D5A" w14:textId="77777777" w:rsidR="0002765C" w:rsidRPr="0002765C" w:rsidRDefault="0002765C" w:rsidP="0002765C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02765C">
        <w:rPr>
          <w:rFonts w:ascii="Arial" w:hAnsi="Arial" w:cs="Arial"/>
          <w:color w:val="000000" w:themeColor="text1"/>
          <w:szCs w:val="24"/>
        </w:rPr>
        <w:t>Yrkesseksjonsleder har deltatt på møter i Follo samarbeidet.</w:t>
      </w:r>
    </w:p>
    <w:p w14:paraId="44632BEF" w14:textId="77777777" w:rsidR="0002765C" w:rsidRPr="0002765C" w:rsidRDefault="0002765C" w:rsidP="0002765C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02765C">
        <w:rPr>
          <w:rFonts w:ascii="Arial" w:hAnsi="Arial" w:cs="Arial"/>
          <w:color w:val="000000" w:themeColor="text1"/>
          <w:szCs w:val="24"/>
        </w:rPr>
        <w:t>Yrkesseksjonsleder har deltatt på Representantskapsmøter i Fagforbundet Akershus.</w:t>
      </w:r>
    </w:p>
    <w:p w14:paraId="2B993B6E" w14:textId="77777777" w:rsidR="0002765C" w:rsidRPr="0002765C" w:rsidRDefault="0002765C" w:rsidP="0002765C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02765C">
        <w:rPr>
          <w:rFonts w:ascii="Arial" w:hAnsi="Arial" w:cs="Arial"/>
          <w:color w:val="000000" w:themeColor="text1"/>
          <w:szCs w:val="24"/>
        </w:rPr>
        <w:t>Yrkesseksjonsleder har deltatt på valgkamp arrangementer.</w:t>
      </w:r>
    </w:p>
    <w:p w14:paraId="3089A901" w14:textId="77777777" w:rsidR="0002765C" w:rsidRPr="0002765C" w:rsidRDefault="0002765C" w:rsidP="0002765C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02765C">
        <w:rPr>
          <w:rFonts w:ascii="Arial" w:hAnsi="Arial" w:cs="Arial"/>
          <w:color w:val="000000" w:themeColor="text1"/>
          <w:szCs w:val="24"/>
        </w:rPr>
        <w:t>Yrkesseksjonsleder har deltatt på yrkeskonferansen til helse og sosial 26-27/03-25</w:t>
      </w:r>
    </w:p>
    <w:p w14:paraId="2C254E20" w14:textId="77777777" w:rsidR="0002765C" w:rsidRPr="0002765C" w:rsidRDefault="0002765C" w:rsidP="0002765C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02765C">
        <w:rPr>
          <w:rFonts w:ascii="Arial" w:hAnsi="Arial" w:cs="Arial"/>
          <w:color w:val="000000" w:themeColor="text1"/>
          <w:szCs w:val="24"/>
        </w:rPr>
        <w:t>Yrkesseksjonsleder har deltatt på landsmøtet i oktober.</w:t>
      </w:r>
    </w:p>
    <w:p w14:paraId="2E32F565" w14:textId="77777777" w:rsidR="0002765C" w:rsidRPr="0002765C" w:rsidRDefault="0002765C" w:rsidP="0002765C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02765C">
        <w:rPr>
          <w:rFonts w:ascii="Arial" w:hAnsi="Arial" w:cs="Arial"/>
          <w:color w:val="000000" w:themeColor="text1"/>
          <w:szCs w:val="24"/>
        </w:rPr>
        <w:t>Yrkesseksjonsleder har deltatt på landskonferansen til Yrkesseksjon helse og sosial 26-27/11-25</w:t>
      </w:r>
    </w:p>
    <w:p w14:paraId="740C982E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15C78039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25F84BA9" w14:textId="77777777" w:rsidR="003C32C2" w:rsidRPr="003D5A55" w:rsidRDefault="003C32C2" w:rsidP="1C1D22D3">
      <w:pPr>
        <w:pStyle w:val="Overskrift3"/>
        <w:rPr>
          <w:i/>
          <w:iCs/>
          <w:color w:val="000000" w:themeColor="text1"/>
        </w:rPr>
      </w:pPr>
      <w:bookmarkStart w:id="76" w:name="_Toc374538449"/>
      <w:bookmarkStart w:id="77" w:name="_Toc464550186"/>
      <w:bookmarkStart w:id="78" w:name="_Toc52971158"/>
      <w:bookmarkStart w:id="79" w:name="_Toc139353315"/>
      <w:r w:rsidRPr="003D5A55">
        <w:rPr>
          <w:color w:val="000000" w:themeColor="text1"/>
        </w:rPr>
        <w:lastRenderedPageBreak/>
        <w:t xml:space="preserve">Seksjonsstyret for </w:t>
      </w:r>
      <w:bookmarkEnd w:id="76"/>
      <w:bookmarkEnd w:id="77"/>
      <w:r w:rsidRPr="003D5A55">
        <w:rPr>
          <w:color w:val="000000" w:themeColor="text1"/>
        </w:rPr>
        <w:t>yrkesseksjon samferdsel og teknisk</w:t>
      </w:r>
      <w:bookmarkEnd w:id="78"/>
      <w:bookmarkEnd w:id="79"/>
    </w:p>
    <w:p w14:paraId="1F40104C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Utvalgets sammensetning:</w:t>
      </w:r>
    </w:p>
    <w:p w14:paraId="5CA75FD8" w14:textId="77777777" w:rsidR="00C67388" w:rsidRPr="00C67388" w:rsidRDefault="00C67388" w:rsidP="00C67388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C67388">
        <w:rPr>
          <w:rFonts w:ascii="Arial" w:hAnsi="Arial" w:cs="Arial"/>
          <w:color w:val="000000" w:themeColor="text1"/>
          <w:szCs w:val="24"/>
        </w:rPr>
        <w:t xml:space="preserve">Leder: </w:t>
      </w:r>
      <w:proofErr w:type="spellStart"/>
      <w:r w:rsidRPr="00C67388">
        <w:rPr>
          <w:rFonts w:ascii="Arial" w:hAnsi="Arial" w:cs="Arial"/>
          <w:color w:val="000000" w:themeColor="text1"/>
          <w:szCs w:val="24"/>
        </w:rPr>
        <w:t>Aniko</w:t>
      </w:r>
      <w:proofErr w:type="spellEnd"/>
      <w:r w:rsidRPr="00C67388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C67388">
        <w:rPr>
          <w:rFonts w:ascii="Arial" w:hAnsi="Arial" w:cs="Arial"/>
          <w:color w:val="000000" w:themeColor="text1"/>
          <w:szCs w:val="24"/>
        </w:rPr>
        <w:t>Horvath</w:t>
      </w:r>
      <w:proofErr w:type="spellEnd"/>
    </w:p>
    <w:p w14:paraId="1C14B8C3" w14:textId="77777777" w:rsidR="00C67388" w:rsidRPr="00C67388" w:rsidRDefault="00C67388" w:rsidP="00C67388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C67388">
        <w:rPr>
          <w:rFonts w:ascii="Arial" w:hAnsi="Arial" w:cs="Arial"/>
          <w:color w:val="000000" w:themeColor="text1"/>
          <w:szCs w:val="24"/>
        </w:rPr>
        <w:t xml:space="preserve">Nestleder: Lasse </w:t>
      </w:r>
      <w:proofErr w:type="spellStart"/>
      <w:r w:rsidRPr="00C67388">
        <w:rPr>
          <w:rFonts w:ascii="Arial" w:hAnsi="Arial" w:cs="Arial"/>
          <w:color w:val="000000" w:themeColor="text1"/>
          <w:szCs w:val="24"/>
        </w:rPr>
        <w:t>Looman</w:t>
      </w:r>
      <w:proofErr w:type="spellEnd"/>
    </w:p>
    <w:p w14:paraId="527D639D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2E2C85FC" w14:textId="77777777" w:rsidR="00C67388" w:rsidRPr="00C67388" w:rsidRDefault="00C67388" w:rsidP="00C67388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C67388">
        <w:rPr>
          <w:rFonts w:ascii="Arial" w:hAnsi="Arial" w:cs="Arial"/>
          <w:color w:val="000000" w:themeColor="text1"/>
          <w:szCs w:val="24"/>
        </w:rPr>
        <w:t>Der er ikke avholdt møter i 2025</w:t>
      </w:r>
    </w:p>
    <w:p w14:paraId="3C8EC45C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41F0B16B" w14:textId="77777777" w:rsidR="00C67388" w:rsidRPr="00C67388" w:rsidRDefault="00C67388" w:rsidP="00C67388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C67388">
        <w:rPr>
          <w:rFonts w:ascii="Arial" w:hAnsi="Arial" w:cs="Arial"/>
          <w:color w:val="000000" w:themeColor="text1"/>
          <w:szCs w:val="24"/>
        </w:rPr>
        <w:t>Har yrkesseksjonen egen handlingsplan? Nei</w:t>
      </w:r>
    </w:p>
    <w:p w14:paraId="1D754ECC" w14:textId="77777777" w:rsidR="00C67388" w:rsidRDefault="00C67388" w:rsidP="00C67388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49D33F4C" w14:textId="53311812" w:rsidR="00C67388" w:rsidRPr="00C67388" w:rsidRDefault="00C67388" w:rsidP="00C67388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C67388">
        <w:rPr>
          <w:rFonts w:ascii="Arial" w:hAnsi="Arial" w:cs="Arial"/>
          <w:color w:val="000000" w:themeColor="text1"/>
          <w:szCs w:val="24"/>
        </w:rPr>
        <w:t>- Yrkesseksjonsleder har deltatt Fylkesmøte/Fylkeskonferanse 25-26-27. mars 2025 i Oslo</w:t>
      </w:r>
    </w:p>
    <w:p w14:paraId="48300FE4" w14:textId="77777777" w:rsidR="00C67388" w:rsidRPr="00C67388" w:rsidRDefault="00C67388" w:rsidP="00C67388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C67388">
        <w:rPr>
          <w:rFonts w:ascii="Arial" w:hAnsi="Arial" w:cs="Arial"/>
          <w:color w:val="000000" w:themeColor="text1"/>
          <w:szCs w:val="24"/>
        </w:rPr>
        <w:t xml:space="preserve">- Yrkesseksjonsleder og Nestleder har deltatt tillitsvalgt og styresamling 24-25. april 2025 i </w:t>
      </w:r>
      <w:proofErr w:type="spellStart"/>
      <w:r w:rsidRPr="00C67388">
        <w:rPr>
          <w:rFonts w:ascii="Arial" w:hAnsi="Arial" w:cs="Arial"/>
          <w:color w:val="000000" w:themeColor="text1"/>
          <w:szCs w:val="24"/>
        </w:rPr>
        <w:t>Laholmen</w:t>
      </w:r>
      <w:proofErr w:type="spellEnd"/>
      <w:r w:rsidRPr="00C67388">
        <w:rPr>
          <w:rFonts w:ascii="Arial" w:hAnsi="Arial" w:cs="Arial"/>
          <w:color w:val="000000" w:themeColor="text1"/>
          <w:szCs w:val="24"/>
        </w:rPr>
        <w:t>.</w:t>
      </w:r>
    </w:p>
    <w:p w14:paraId="76DE6A07" w14:textId="77777777" w:rsidR="00C67388" w:rsidRPr="00C67388" w:rsidRDefault="00C67388" w:rsidP="00C67388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C67388">
        <w:rPr>
          <w:rFonts w:ascii="Arial" w:hAnsi="Arial" w:cs="Arial"/>
          <w:color w:val="000000" w:themeColor="text1"/>
          <w:szCs w:val="24"/>
        </w:rPr>
        <w:t>- Yrkesseksjonsleder har deltatt Follo styreseminar i Oslo 07. april 2025.</w:t>
      </w:r>
    </w:p>
    <w:p w14:paraId="4D968454" w14:textId="77777777" w:rsidR="00C67388" w:rsidRPr="00C67388" w:rsidRDefault="00C67388" w:rsidP="00C67388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C67388">
        <w:rPr>
          <w:rFonts w:ascii="Arial" w:hAnsi="Arial" w:cs="Arial"/>
          <w:color w:val="000000" w:themeColor="text1"/>
          <w:szCs w:val="24"/>
        </w:rPr>
        <w:t>- Yrkesseksjonsleder har deltatt kurs om «praktisk arbeid i yrkesseksjonen» 21. mai 2025.</w:t>
      </w:r>
    </w:p>
    <w:p w14:paraId="225F7909" w14:textId="77777777" w:rsidR="00C67388" w:rsidRPr="00C67388" w:rsidRDefault="00C67388" w:rsidP="00C67388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C67388">
        <w:rPr>
          <w:rFonts w:ascii="Arial" w:hAnsi="Arial" w:cs="Arial"/>
          <w:color w:val="000000" w:themeColor="text1"/>
          <w:szCs w:val="24"/>
        </w:rPr>
        <w:t xml:space="preserve">- </w:t>
      </w:r>
      <w:proofErr w:type="spellStart"/>
      <w:r w:rsidRPr="00C67388">
        <w:rPr>
          <w:rFonts w:ascii="Arial" w:hAnsi="Arial" w:cs="Arial"/>
          <w:color w:val="000000" w:themeColor="text1"/>
          <w:szCs w:val="24"/>
        </w:rPr>
        <w:t>Yrkessekjson</w:t>
      </w:r>
      <w:proofErr w:type="spellEnd"/>
      <w:r w:rsidRPr="00C67388">
        <w:rPr>
          <w:rFonts w:ascii="Arial" w:hAnsi="Arial" w:cs="Arial"/>
          <w:color w:val="000000" w:themeColor="text1"/>
          <w:szCs w:val="24"/>
        </w:rPr>
        <w:t xml:space="preserve"> samferdsel og teknisk arrangert sammen med yrkesseksjon kontor og administrasjon og fagforeninger i Follo foredrag med Jonas Bals om Kampen mot fascismen og rasismen i Vestby Kulturkvartal 26. august 2025.</w:t>
      </w:r>
    </w:p>
    <w:p w14:paraId="43B32509" w14:textId="77777777" w:rsidR="00C67388" w:rsidRPr="00C67388" w:rsidRDefault="00C67388" w:rsidP="00C67388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C67388">
        <w:rPr>
          <w:rFonts w:ascii="Arial" w:hAnsi="Arial" w:cs="Arial"/>
          <w:color w:val="000000" w:themeColor="text1"/>
          <w:szCs w:val="24"/>
        </w:rPr>
        <w:t>- Yrkesseksjonsleder har deltatt styresamling i Stockholm 20-21-22. november 2025.</w:t>
      </w:r>
    </w:p>
    <w:p w14:paraId="4AA0B125" w14:textId="77777777" w:rsidR="00C67388" w:rsidRPr="00C67388" w:rsidRDefault="00C67388" w:rsidP="00C67388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C67388">
        <w:rPr>
          <w:rFonts w:ascii="Arial" w:hAnsi="Arial" w:cs="Arial"/>
          <w:color w:val="000000" w:themeColor="text1"/>
          <w:szCs w:val="24"/>
        </w:rPr>
        <w:t>- Yrkesseksjonsleder har deltatt Landskonferansen 2025 26-27. november 2025.</w:t>
      </w:r>
    </w:p>
    <w:p w14:paraId="11B8C158" w14:textId="77777777" w:rsidR="00C67388" w:rsidRPr="00C67388" w:rsidRDefault="00C67388" w:rsidP="00C67388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C67388">
        <w:rPr>
          <w:rFonts w:ascii="Arial" w:hAnsi="Arial" w:cs="Arial"/>
          <w:color w:val="000000" w:themeColor="text1"/>
          <w:szCs w:val="24"/>
        </w:rPr>
        <w:t>Yrkesseksjonsleder har også deltatt på årsmøte og styremøter i 2025.</w:t>
      </w:r>
    </w:p>
    <w:p w14:paraId="326DC100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1B745117" w14:textId="77777777" w:rsidR="003C32C2" w:rsidRPr="003D5A55" w:rsidRDefault="003C32C2" w:rsidP="1C1D22D3">
      <w:pPr>
        <w:pStyle w:val="Overskrift3"/>
        <w:rPr>
          <w:i/>
          <w:iCs/>
          <w:color w:val="000000" w:themeColor="text1"/>
        </w:rPr>
      </w:pPr>
      <w:bookmarkStart w:id="80" w:name="_Toc374538450"/>
      <w:bookmarkStart w:id="81" w:name="_Toc464550187"/>
      <w:bookmarkStart w:id="82" w:name="_Toc52971159"/>
      <w:bookmarkStart w:id="83" w:name="_Toc139353316"/>
      <w:r w:rsidRPr="003D5A55">
        <w:rPr>
          <w:color w:val="000000" w:themeColor="text1"/>
        </w:rPr>
        <w:t>Seksjonsstyret for yrkesseksjon kirke, kultur og oppvekst</w:t>
      </w:r>
      <w:bookmarkEnd w:id="80"/>
      <w:bookmarkEnd w:id="81"/>
      <w:bookmarkEnd w:id="82"/>
      <w:bookmarkEnd w:id="83"/>
    </w:p>
    <w:p w14:paraId="33085BE2" w14:textId="77777777" w:rsidR="00FA5A79" w:rsidRPr="00FA5A79" w:rsidRDefault="00FA5A79" w:rsidP="00FA5A79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FA5A79">
        <w:rPr>
          <w:rFonts w:ascii="Arial" w:hAnsi="Arial" w:cs="Arial"/>
          <w:color w:val="000000" w:themeColor="text1"/>
          <w:szCs w:val="24"/>
        </w:rPr>
        <w:t>Utvalgets sammensetning:</w:t>
      </w:r>
    </w:p>
    <w:p w14:paraId="62B9C584" w14:textId="77777777" w:rsidR="00FA5A79" w:rsidRPr="00FA5A79" w:rsidRDefault="00FA5A79" w:rsidP="00FA5A79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FA5A79">
        <w:rPr>
          <w:rFonts w:ascii="Arial" w:hAnsi="Arial" w:cs="Arial"/>
          <w:color w:val="000000" w:themeColor="text1"/>
          <w:szCs w:val="24"/>
        </w:rPr>
        <w:t xml:space="preserve">Leder: Mari Elisabeth </w:t>
      </w:r>
      <w:proofErr w:type="spellStart"/>
      <w:r w:rsidRPr="00FA5A79">
        <w:rPr>
          <w:rFonts w:ascii="Arial" w:hAnsi="Arial" w:cs="Arial"/>
          <w:color w:val="000000" w:themeColor="text1"/>
          <w:szCs w:val="24"/>
        </w:rPr>
        <w:t>Rakstad</w:t>
      </w:r>
      <w:proofErr w:type="spellEnd"/>
      <w:r w:rsidRPr="00FA5A79">
        <w:rPr>
          <w:rFonts w:ascii="Arial" w:hAnsi="Arial" w:cs="Arial"/>
          <w:color w:val="000000" w:themeColor="text1"/>
          <w:szCs w:val="24"/>
        </w:rPr>
        <w:t> </w:t>
      </w:r>
    </w:p>
    <w:p w14:paraId="0BDB3FAF" w14:textId="77777777" w:rsidR="00FA5A79" w:rsidRPr="00FA5A79" w:rsidRDefault="00FA5A79" w:rsidP="00FA5A79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FA5A79">
        <w:rPr>
          <w:rFonts w:ascii="Arial" w:hAnsi="Arial" w:cs="Arial"/>
          <w:color w:val="000000" w:themeColor="text1"/>
          <w:szCs w:val="24"/>
        </w:rPr>
        <w:t xml:space="preserve">Nestleder: </w:t>
      </w:r>
      <w:proofErr w:type="spellStart"/>
      <w:r w:rsidRPr="00FA5A79">
        <w:rPr>
          <w:rFonts w:ascii="Arial" w:hAnsi="Arial" w:cs="Arial"/>
          <w:color w:val="000000" w:themeColor="text1"/>
          <w:szCs w:val="24"/>
        </w:rPr>
        <w:t>Ermina</w:t>
      </w:r>
      <w:proofErr w:type="spellEnd"/>
      <w:r w:rsidRPr="00FA5A79">
        <w:rPr>
          <w:rFonts w:ascii="Arial" w:hAnsi="Arial" w:cs="Arial"/>
          <w:color w:val="000000" w:themeColor="text1"/>
          <w:szCs w:val="24"/>
        </w:rPr>
        <w:t> </w:t>
      </w:r>
    </w:p>
    <w:p w14:paraId="7526D12C" w14:textId="77777777" w:rsidR="00FA5A79" w:rsidRPr="00FA5A79" w:rsidRDefault="00FA5A79" w:rsidP="00FA5A79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FA5A79">
        <w:rPr>
          <w:rFonts w:ascii="Arial" w:hAnsi="Arial" w:cs="Arial"/>
          <w:color w:val="000000" w:themeColor="text1"/>
          <w:szCs w:val="24"/>
        </w:rPr>
        <w:t> </w:t>
      </w:r>
    </w:p>
    <w:p w14:paraId="6D337274" w14:textId="77777777" w:rsidR="00FA5A79" w:rsidRPr="00FA5A79" w:rsidRDefault="00FA5A79" w:rsidP="00FA5A79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FA5A79">
        <w:rPr>
          <w:rFonts w:ascii="Arial" w:hAnsi="Arial" w:cs="Arial"/>
          <w:color w:val="000000" w:themeColor="text1"/>
          <w:szCs w:val="24"/>
        </w:rPr>
        <w:t>Det er avholdt 0 møter og behandlet 0 saker.</w:t>
      </w:r>
    </w:p>
    <w:p w14:paraId="69BAB483" w14:textId="77777777" w:rsidR="00FA5A79" w:rsidRPr="00FA5A79" w:rsidRDefault="00FA5A79" w:rsidP="00FA5A79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FA5A79">
        <w:rPr>
          <w:rFonts w:ascii="Arial" w:hAnsi="Arial" w:cs="Arial"/>
          <w:color w:val="000000" w:themeColor="text1"/>
          <w:szCs w:val="24"/>
        </w:rPr>
        <w:t> </w:t>
      </w:r>
    </w:p>
    <w:p w14:paraId="3AAC06D7" w14:textId="77777777" w:rsidR="00FA5A79" w:rsidRPr="00FA5A79" w:rsidRDefault="00FA5A79" w:rsidP="00FA5A79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FA5A79">
        <w:rPr>
          <w:rFonts w:ascii="Arial" w:hAnsi="Arial" w:cs="Arial"/>
          <w:color w:val="000000" w:themeColor="text1"/>
          <w:szCs w:val="24"/>
        </w:rPr>
        <w:t>Beskrivelse av gjennomført aktivitet i henhold til egen handlingsplan: </w:t>
      </w:r>
    </w:p>
    <w:p w14:paraId="748F4C9B" w14:textId="77777777" w:rsidR="00FA5A79" w:rsidRPr="00FA5A79" w:rsidRDefault="00FA5A79" w:rsidP="00FA5A79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FA5A79">
        <w:rPr>
          <w:rFonts w:ascii="Arial" w:hAnsi="Arial" w:cs="Arial"/>
          <w:color w:val="000000" w:themeColor="text1"/>
          <w:szCs w:val="24"/>
        </w:rPr>
        <w:t>Har deltatt på fylkeskonferanse i mars 2025.</w:t>
      </w:r>
    </w:p>
    <w:p w14:paraId="387AC2BB" w14:textId="77777777" w:rsidR="00FA5A79" w:rsidRPr="00FA5A79" w:rsidRDefault="00FA5A79" w:rsidP="00FA5A79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FA5A79">
        <w:rPr>
          <w:rFonts w:ascii="Arial" w:hAnsi="Arial" w:cs="Arial"/>
          <w:color w:val="000000" w:themeColor="text1"/>
          <w:szCs w:val="24"/>
        </w:rPr>
        <w:t xml:space="preserve">Har vært med på klubbmøte i Grevlingen </w:t>
      </w:r>
      <w:proofErr w:type="spellStart"/>
      <w:r w:rsidRPr="00FA5A79">
        <w:rPr>
          <w:rFonts w:ascii="Arial" w:hAnsi="Arial" w:cs="Arial"/>
          <w:color w:val="000000" w:themeColor="text1"/>
          <w:szCs w:val="24"/>
        </w:rPr>
        <w:t>bhg</w:t>
      </w:r>
      <w:proofErr w:type="spellEnd"/>
      <w:r w:rsidRPr="00FA5A79">
        <w:rPr>
          <w:rFonts w:ascii="Arial" w:hAnsi="Arial" w:cs="Arial"/>
          <w:color w:val="000000" w:themeColor="text1"/>
          <w:szCs w:val="24"/>
        </w:rPr>
        <w:t xml:space="preserve"> i mai 2025.</w:t>
      </w:r>
    </w:p>
    <w:p w14:paraId="603CC4DB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5BAD3425" w14:textId="77777777" w:rsidR="003C32C2" w:rsidRPr="003D5A55" w:rsidRDefault="003C32C2" w:rsidP="003C32C2">
      <w:pPr>
        <w:pStyle w:val="Listeavsnitt"/>
        <w:spacing w:after="160" w:line="256" w:lineRule="auto"/>
        <w:ind w:left="360"/>
        <w:rPr>
          <w:rFonts w:ascii="Arial" w:hAnsi="Arial" w:cs="Arial"/>
          <w:color w:val="000000" w:themeColor="text1"/>
          <w:szCs w:val="24"/>
        </w:rPr>
      </w:pPr>
    </w:p>
    <w:p w14:paraId="5C66DFC2" w14:textId="77777777" w:rsidR="003C32C2" w:rsidRPr="003D5A55" w:rsidRDefault="003C32C2" w:rsidP="1C1D22D3">
      <w:pPr>
        <w:pStyle w:val="Overskrift1"/>
        <w:rPr>
          <w:rFonts w:asciiTheme="majorHAnsi" w:hAnsiTheme="majorHAnsi"/>
          <w:color w:val="000000" w:themeColor="text1"/>
        </w:rPr>
      </w:pPr>
      <w:bookmarkStart w:id="84" w:name="_Toc17705668"/>
      <w:bookmarkStart w:id="85" w:name="_Toc21021024"/>
      <w:bookmarkStart w:id="86" w:name="_Toc52971161"/>
      <w:bookmarkStart w:id="87" w:name="_Toc139353318"/>
      <w:bookmarkStart w:id="88" w:name="_Toc432330079"/>
      <w:bookmarkStart w:id="89" w:name="_Toc464550194"/>
      <w:r w:rsidRPr="003D5A55">
        <w:rPr>
          <w:rFonts w:asciiTheme="majorHAnsi" w:hAnsiTheme="majorHAnsi"/>
          <w:color w:val="000000" w:themeColor="text1"/>
        </w:rPr>
        <w:t>Fagforeningens aktiviteter og utfordringer på kort og lang sikt</w:t>
      </w:r>
      <w:bookmarkEnd w:id="84"/>
      <w:bookmarkEnd w:id="85"/>
      <w:bookmarkEnd w:id="86"/>
      <w:bookmarkEnd w:id="87"/>
    </w:p>
    <w:p w14:paraId="17E44808" w14:textId="1E471538" w:rsidR="003C32C2" w:rsidRDefault="003C32C2" w:rsidP="057AC6C1">
      <w:pPr>
        <w:rPr>
          <w:rFonts w:ascii="Arial" w:hAnsi="Arial" w:cs="Arial"/>
          <w:color w:val="000000" w:themeColor="text1"/>
        </w:rPr>
      </w:pPr>
      <w:r w:rsidRPr="003D5A55">
        <w:rPr>
          <w:rFonts w:ascii="Arial" w:hAnsi="Arial" w:cs="Arial"/>
          <w:color w:val="000000" w:themeColor="text1"/>
        </w:rPr>
        <w:t>Nå situasjonen 202</w:t>
      </w:r>
      <w:r w:rsidR="00337D5F">
        <w:rPr>
          <w:rFonts w:ascii="Arial" w:hAnsi="Arial" w:cs="Arial"/>
          <w:color w:val="000000" w:themeColor="text1"/>
        </w:rPr>
        <w:t>5</w:t>
      </w:r>
      <w:r w:rsidRPr="003D5A55">
        <w:rPr>
          <w:rFonts w:ascii="Arial" w:hAnsi="Arial" w:cs="Arial"/>
          <w:color w:val="000000" w:themeColor="text1"/>
        </w:rPr>
        <w:t xml:space="preserve"> er utgangspunktet for beskrivelsen av fagforeningens aktiviteter og utfordringer på kort og lang sikt. </w:t>
      </w:r>
    </w:p>
    <w:p w14:paraId="0805B5B9" w14:textId="31F70DC5" w:rsidR="00FB2E37" w:rsidRPr="00C4294D" w:rsidRDefault="00FB2E37" w:rsidP="003C32C2">
      <w:pPr>
        <w:spacing w:after="160" w:line="256" w:lineRule="auto"/>
        <w:rPr>
          <w:rFonts w:ascii="Arial" w:hAnsi="Arial" w:cs="Arial"/>
          <w:color w:val="000000" w:themeColor="text1"/>
          <w:szCs w:val="24"/>
        </w:rPr>
      </w:pPr>
      <w:r w:rsidRPr="00C4294D">
        <w:rPr>
          <w:rFonts w:ascii="Arial" w:hAnsi="Arial" w:cs="Arial"/>
          <w:color w:val="000000" w:themeColor="text1"/>
          <w:szCs w:val="24"/>
        </w:rPr>
        <w:t>I likhet med andre</w:t>
      </w:r>
      <w:r w:rsidR="00EE2AE8" w:rsidRPr="00C4294D">
        <w:rPr>
          <w:rFonts w:ascii="Arial" w:hAnsi="Arial" w:cs="Arial"/>
          <w:color w:val="000000" w:themeColor="text1"/>
          <w:szCs w:val="24"/>
        </w:rPr>
        <w:t xml:space="preserve"> foreninger opplever vi økende utfordring i </w:t>
      </w:r>
      <w:proofErr w:type="spellStart"/>
      <w:r w:rsidR="00EE2AE8" w:rsidRPr="00C4294D">
        <w:rPr>
          <w:rFonts w:ascii="Arial" w:hAnsi="Arial" w:cs="Arial"/>
          <w:color w:val="000000" w:themeColor="text1"/>
          <w:szCs w:val="24"/>
        </w:rPr>
        <w:t>og</w:t>
      </w:r>
      <w:proofErr w:type="spellEnd"/>
      <w:r w:rsidR="00EE2AE8" w:rsidRPr="00C4294D">
        <w:rPr>
          <w:rFonts w:ascii="Arial" w:hAnsi="Arial" w:cs="Arial"/>
          <w:color w:val="000000" w:themeColor="text1"/>
          <w:szCs w:val="24"/>
        </w:rPr>
        <w:t xml:space="preserve"> verve og beholde medlemmer.</w:t>
      </w:r>
      <w:r w:rsidR="007C1649" w:rsidRPr="00C4294D">
        <w:rPr>
          <w:rFonts w:ascii="Arial" w:hAnsi="Arial" w:cs="Arial"/>
          <w:color w:val="000000" w:themeColor="text1"/>
          <w:szCs w:val="24"/>
        </w:rPr>
        <w:t xml:space="preserve"> Dette er noe vi kommer til </w:t>
      </w:r>
      <w:proofErr w:type="spellStart"/>
      <w:r w:rsidR="007C1649" w:rsidRPr="00C4294D">
        <w:rPr>
          <w:rFonts w:ascii="Arial" w:hAnsi="Arial" w:cs="Arial"/>
          <w:color w:val="000000" w:themeColor="text1"/>
          <w:szCs w:val="24"/>
        </w:rPr>
        <w:t>og</w:t>
      </w:r>
      <w:proofErr w:type="spellEnd"/>
      <w:r w:rsidR="007C1649" w:rsidRPr="00C4294D">
        <w:rPr>
          <w:rFonts w:ascii="Arial" w:hAnsi="Arial" w:cs="Arial"/>
          <w:color w:val="000000" w:themeColor="text1"/>
          <w:szCs w:val="24"/>
        </w:rPr>
        <w:t xml:space="preserve"> ha et spesielt </w:t>
      </w:r>
      <w:proofErr w:type="gramStart"/>
      <w:r w:rsidR="007C1649" w:rsidRPr="00C4294D">
        <w:rPr>
          <w:rFonts w:ascii="Arial" w:hAnsi="Arial" w:cs="Arial"/>
          <w:color w:val="000000" w:themeColor="text1"/>
          <w:szCs w:val="24"/>
        </w:rPr>
        <w:t>fokus</w:t>
      </w:r>
      <w:proofErr w:type="gramEnd"/>
      <w:r w:rsidR="007C1649" w:rsidRPr="00C4294D">
        <w:rPr>
          <w:rFonts w:ascii="Arial" w:hAnsi="Arial" w:cs="Arial"/>
          <w:color w:val="000000" w:themeColor="text1"/>
          <w:szCs w:val="24"/>
        </w:rPr>
        <w:t xml:space="preserve"> på i handlingsprogrammet </w:t>
      </w:r>
      <w:r w:rsidR="00545237" w:rsidRPr="00C4294D">
        <w:rPr>
          <w:rFonts w:ascii="Arial" w:hAnsi="Arial" w:cs="Arial"/>
          <w:color w:val="000000" w:themeColor="text1"/>
          <w:szCs w:val="24"/>
        </w:rPr>
        <w:t xml:space="preserve">den kommende perioden. </w:t>
      </w:r>
    </w:p>
    <w:p w14:paraId="3541D542" w14:textId="77777777" w:rsidR="00C67E38" w:rsidRPr="00C4294D" w:rsidRDefault="004A1F46" w:rsidP="003C32C2">
      <w:pPr>
        <w:spacing w:after="160" w:line="256" w:lineRule="auto"/>
        <w:rPr>
          <w:rFonts w:ascii="Arial" w:hAnsi="Arial" w:cs="Arial"/>
          <w:color w:val="000000" w:themeColor="text1"/>
          <w:szCs w:val="24"/>
        </w:rPr>
      </w:pPr>
      <w:r w:rsidRPr="00C4294D">
        <w:rPr>
          <w:rFonts w:ascii="Arial" w:hAnsi="Arial" w:cs="Arial"/>
          <w:color w:val="000000" w:themeColor="text1"/>
          <w:szCs w:val="24"/>
        </w:rPr>
        <w:t>V</w:t>
      </w:r>
      <w:r w:rsidR="00545237" w:rsidRPr="00C4294D">
        <w:rPr>
          <w:rFonts w:ascii="Arial" w:hAnsi="Arial" w:cs="Arial"/>
          <w:color w:val="000000" w:themeColor="text1"/>
          <w:szCs w:val="24"/>
        </w:rPr>
        <w:t xml:space="preserve">i vil ha </w:t>
      </w:r>
      <w:proofErr w:type="gramStart"/>
      <w:r w:rsidR="00545237" w:rsidRPr="00C4294D">
        <w:rPr>
          <w:rFonts w:ascii="Arial" w:hAnsi="Arial" w:cs="Arial"/>
          <w:color w:val="000000" w:themeColor="text1"/>
          <w:szCs w:val="24"/>
        </w:rPr>
        <w:t>fokus</w:t>
      </w:r>
      <w:proofErr w:type="gramEnd"/>
      <w:r w:rsidR="00545237" w:rsidRPr="00C4294D">
        <w:rPr>
          <w:rFonts w:ascii="Arial" w:hAnsi="Arial" w:cs="Arial"/>
          <w:color w:val="000000" w:themeColor="text1"/>
          <w:szCs w:val="24"/>
        </w:rPr>
        <w:t xml:space="preserve"> på arbeidsplass besøk. </w:t>
      </w:r>
      <w:r w:rsidRPr="00C4294D">
        <w:rPr>
          <w:rFonts w:ascii="Arial" w:hAnsi="Arial" w:cs="Arial"/>
          <w:color w:val="000000" w:themeColor="text1"/>
          <w:szCs w:val="24"/>
        </w:rPr>
        <w:t xml:space="preserve">Det kommer også til og være et økt </w:t>
      </w:r>
      <w:proofErr w:type="gramStart"/>
      <w:r w:rsidRPr="00C4294D">
        <w:rPr>
          <w:rFonts w:ascii="Arial" w:hAnsi="Arial" w:cs="Arial"/>
          <w:color w:val="000000" w:themeColor="text1"/>
          <w:szCs w:val="24"/>
        </w:rPr>
        <w:t>fokus</w:t>
      </w:r>
      <w:proofErr w:type="gramEnd"/>
      <w:r w:rsidRPr="00C4294D">
        <w:rPr>
          <w:rFonts w:ascii="Arial" w:hAnsi="Arial" w:cs="Arial"/>
          <w:color w:val="000000" w:themeColor="text1"/>
          <w:szCs w:val="24"/>
        </w:rPr>
        <w:t xml:space="preserve"> på verving og skolering på tillitsvalgt samlinger i perioden.</w:t>
      </w:r>
    </w:p>
    <w:p w14:paraId="15022CE8" w14:textId="59D65389" w:rsidR="00545237" w:rsidRPr="00C4294D" w:rsidRDefault="00C67E38" w:rsidP="003C32C2">
      <w:pPr>
        <w:spacing w:after="160" w:line="256" w:lineRule="auto"/>
        <w:rPr>
          <w:rFonts w:ascii="Arial" w:hAnsi="Arial" w:cs="Arial"/>
          <w:color w:val="000000" w:themeColor="text1"/>
          <w:szCs w:val="24"/>
        </w:rPr>
      </w:pPr>
      <w:r w:rsidRPr="00C4294D">
        <w:rPr>
          <w:rFonts w:ascii="Arial" w:hAnsi="Arial" w:cs="Arial"/>
          <w:color w:val="000000" w:themeColor="text1"/>
          <w:szCs w:val="24"/>
        </w:rPr>
        <w:t xml:space="preserve">Vi ser også en utfordring med manglende engasjement og oppmøte på kveldsarrangement i foreningen. Dette er noe vi </w:t>
      </w:r>
      <w:r w:rsidR="001A6DDA" w:rsidRPr="00C4294D">
        <w:rPr>
          <w:rFonts w:ascii="Arial" w:hAnsi="Arial" w:cs="Arial"/>
          <w:color w:val="000000" w:themeColor="text1"/>
          <w:szCs w:val="24"/>
        </w:rPr>
        <w:t xml:space="preserve">vil prøve </w:t>
      </w:r>
      <w:r w:rsidR="00C4294D" w:rsidRPr="00C4294D">
        <w:rPr>
          <w:rFonts w:ascii="Arial" w:hAnsi="Arial" w:cs="Arial"/>
          <w:color w:val="000000" w:themeColor="text1"/>
          <w:szCs w:val="24"/>
        </w:rPr>
        <w:t>å gjøre</w:t>
      </w:r>
      <w:r w:rsidR="001A6DDA" w:rsidRPr="00C4294D">
        <w:rPr>
          <w:rFonts w:ascii="Arial" w:hAnsi="Arial" w:cs="Arial"/>
          <w:color w:val="000000" w:themeColor="text1"/>
          <w:szCs w:val="24"/>
        </w:rPr>
        <w:t xml:space="preserve"> noe med.</w:t>
      </w:r>
      <w:r w:rsidR="004A1F46" w:rsidRPr="00C4294D">
        <w:rPr>
          <w:rFonts w:ascii="Arial" w:hAnsi="Arial" w:cs="Arial"/>
          <w:color w:val="000000" w:themeColor="text1"/>
          <w:szCs w:val="24"/>
        </w:rPr>
        <w:t xml:space="preserve"> </w:t>
      </w:r>
    </w:p>
    <w:p w14:paraId="4EAF6F48" w14:textId="77777777" w:rsidR="003C32C2" w:rsidRPr="003D5A55" w:rsidRDefault="56D85D6E" w:rsidP="1C1D22D3">
      <w:pPr>
        <w:pStyle w:val="Overskrift1"/>
        <w:rPr>
          <w:rFonts w:asciiTheme="majorHAnsi" w:hAnsiTheme="majorHAnsi"/>
          <w:color w:val="000000" w:themeColor="text1"/>
        </w:rPr>
      </w:pPr>
      <w:bookmarkStart w:id="90" w:name="_Toc17705675"/>
      <w:bookmarkStart w:id="91" w:name="_Toc21021031"/>
      <w:bookmarkStart w:id="92" w:name="_Toc52971162"/>
      <w:bookmarkStart w:id="93" w:name="_Toc139353319"/>
      <w:r w:rsidRPr="003D5A55">
        <w:rPr>
          <w:rFonts w:asciiTheme="majorHAnsi" w:hAnsiTheme="majorHAnsi"/>
          <w:color w:val="000000" w:themeColor="text1"/>
        </w:rPr>
        <w:lastRenderedPageBreak/>
        <w:t>Målsettinger og planer i perioden</w:t>
      </w:r>
      <w:bookmarkEnd w:id="90"/>
      <w:bookmarkEnd w:id="91"/>
      <w:bookmarkEnd w:id="92"/>
      <w:bookmarkEnd w:id="93"/>
      <w:r w:rsidRPr="003D5A55">
        <w:rPr>
          <w:rFonts w:asciiTheme="majorHAnsi" w:hAnsiTheme="majorHAnsi"/>
          <w:color w:val="000000" w:themeColor="text1"/>
        </w:rPr>
        <w:t xml:space="preserve"> </w:t>
      </w:r>
    </w:p>
    <w:p w14:paraId="345B0CEC" w14:textId="7627F740" w:rsidR="08E00043" w:rsidRPr="003D5A55" w:rsidRDefault="08E00043" w:rsidP="08E00043">
      <w:pPr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2D8BD2BF" w14:textId="3127E3DD" w:rsidR="0E0B6FD5" w:rsidRPr="003D5A55" w:rsidRDefault="0E0B6FD5" w:rsidP="08E00043">
      <w:pP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3D5A55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Heltid, likelønn og kampen</w:t>
      </w:r>
      <w:r w:rsidR="7B6F8026" w:rsidRPr="003D5A55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6312D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for mindre</w:t>
      </w:r>
      <w:r w:rsidRPr="003D5A55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forskjeller</w:t>
      </w:r>
    </w:p>
    <w:p w14:paraId="37A31054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3407EA04" w14:textId="77777777" w:rsidR="003C32C2" w:rsidRPr="003D5A55" w:rsidRDefault="003C32C2" w:rsidP="003C32C2">
      <w:pPr>
        <w:rPr>
          <w:rFonts w:ascii="Arial" w:hAnsi="Arial" w:cs="Arial"/>
          <w:b/>
          <w:color w:val="000000" w:themeColor="text1"/>
          <w:szCs w:val="24"/>
        </w:rPr>
      </w:pPr>
      <w:r w:rsidRPr="003D5A55">
        <w:rPr>
          <w:rFonts w:ascii="Arial" w:hAnsi="Arial" w:cs="Arial"/>
          <w:b/>
          <w:color w:val="000000" w:themeColor="text1"/>
          <w:szCs w:val="24"/>
        </w:rPr>
        <w:t>Tiltak</w:t>
      </w:r>
    </w:p>
    <w:p w14:paraId="06D565F7" w14:textId="1D9B692D" w:rsidR="003C32C2" w:rsidRPr="003D5A55" w:rsidRDefault="0021512C" w:rsidP="003C32C2">
      <w:pPr>
        <w:pStyle w:val="Default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Fagforeningene, sammen med klubbene, jobber for at s</w:t>
      </w:r>
      <w:r w:rsidR="00B115A4">
        <w:rPr>
          <w:rFonts w:ascii="Arial" w:hAnsi="Arial" w:cs="Arial"/>
          <w:color w:val="000000" w:themeColor="text1"/>
        </w:rPr>
        <w:t>tillinger som hovedregel lyses ut som hele, faste stillinger.</w:t>
      </w:r>
      <w:r w:rsidR="003C32C2" w:rsidRPr="003D5A55">
        <w:rPr>
          <w:rFonts w:ascii="Arial" w:hAnsi="Arial" w:cs="Arial"/>
          <w:color w:val="000000" w:themeColor="text1"/>
        </w:rPr>
        <w:t xml:space="preserve"> </w:t>
      </w:r>
    </w:p>
    <w:p w14:paraId="47297C67" w14:textId="77777777" w:rsidR="003C32C2" w:rsidRPr="003D5A55" w:rsidRDefault="003C32C2" w:rsidP="003C32C2">
      <w:pPr>
        <w:contextualSpacing/>
        <w:rPr>
          <w:rFonts w:ascii="Arial" w:hAnsi="Arial" w:cs="Arial"/>
          <w:color w:val="000000" w:themeColor="text1"/>
          <w:szCs w:val="24"/>
        </w:rPr>
      </w:pPr>
    </w:p>
    <w:p w14:paraId="7AC83523" w14:textId="77777777" w:rsidR="003C32C2" w:rsidRPr="003D5A55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color w:val="000000" w:themeColor="text1"/>
          <w:szCs w:val="24"/>
        </w:rPr>
      </w:pPr>
      <w:r w:rsidRPr="003D5A55">
        <w:rPr>
          <w:rFonts w:ascii="Arial" w:hAnsi="Arial" w:cs="Arial"/>
          <w:b/>
          <w:color w:val="000000" w:themeColor="text1"/>
          <w:szCs w:val="24"/>
        </w:rPr>
        <w:t xml:space="preserve">Fagforeningens </w:t>
      </w:r>
      <w:r w:rsidR="003C48AE" w:rsidRPr="003D5A55">
        <w:rPr>
          <w:rFonts w:ascii="Arial" w:hAnsi="Arial" w:cs="Arial"/>
          <w:b/>
          <w:color w:val="000000" w:themeColor="text1"/>
          <w:szCs w:val="24"/>
        </w:rPr>
        <w:t>målsetting:</w:t>
      </w:r>
    </w:p>
    <w:p w14:paraId="5562F5E8" w14:textId="77777777" w:rsidR="003C32C2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color w:val="000000" w:themeColor="text1"/>
          <w:szCs w:val="24"/>
        </w:rPr>
      </w:pPr>
      <w:r w:rsidRPr="003D5A55">
        <w:rPr>
          <w:rFonts w:ascii="Arial" w:hAnsi="Arial" w:cs="Arial"/>
          <w:i/>
          <w:color w:val="000000" w:themeColor="text1"/>
          <w:szCs w:val="24"/>
        </w:rPr>
        <w:t>Konkretisering av tiltaket.</w:t>
      </w:r>
    </w:p>
    <w:p w14:paraId="1451099D" w14:textId="324B745E" w:rsidR="005D2FAE" w:rsidRPr="005D2FAE" w:rsidRDefault="00F95AD6" w:rsidP="005D2FAE">
      <w:pPr>
        <w:pStyle w:val="Listeavsnitt"/>
        <w:numPr>
          <w:ilvl w:val="0"/>
          <w:numId w:val="35"/>
        </w:numPr>
        <w:spacing w:line="257" w:lineRule="auto"/>
        <w:rPr>
          <w:rFonts w:ascii="Arial" w:eastAsia="Arial" w:hAnsi="Arial" w:cs="Arial"/>
        </w:rPr>
      </w:pPr>
      <w:proofErr w:type="gramStart"/>
      <w:r w:rsidRPr="007571D6">
        <w:rPr>
          <w:rFonts w:ascii="Arial" w:eastAsia="Arial" w:hAnsi="Arial" w:cs="Arial"/>
        </w:rPr>
        <w:t>Fokus</w:t>
      </w:r>
      <w:proofErr w:type="gramEnd"/>
      <w:r w:rsidRPr="007571D6">
        <w:rPr>
          <w:rFonts w:ascii="Arial" w:eastAsia="Arial" w:hAnsi="Arial" w:cs="Arial"/>
        </w:rPr>
        <w:t xml:space="preserve"> på skolering av plasstillitsvalgte</w:t>
      </w:r>
      <w:r>
        <w:rPr>
          <w:rFonts w:ascii="Arial" w:eastAsia="Arial" w:hAnsi="Arial" w:cs="Arial"/>
        </w:rPr>
        <w:t>.</w:t>
      </w:r>
    </w:p>
    <w:p w14:paraId="2D69844A" w14:textId="77777777" w:rsidR="003C32C2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color w:val="000000" w:themeColor="text1"/>
          <w:szCs w:val="24"/>
        </w:rPr>
      </w:pPr>
      <w:r w:rsidRPr="003D5A55">
        <w:rPr>
          <w:rFonts w:ascii="Arial" w:hAnsi="Arial" w:cs="Arial"/>
          <w:i/>
          <w:color w:val="000000" w:themeColor="text1"/>
          <w:szCs w:val="24"/>
        </w:rPr>
        <w:t>Beskrivelse av i hvilken grad målet er nådd:</w:t>
      </w:r>
    </w:p>
    <w:p w14:paraId="54D7284D" w14:textId="77777777" w:rsidR="00D85CDB" w:rsidRPr="003D5A55" w:rsidRDefault="00D85CDB" w:rsidP="00D85CDB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color w:val="000000" w:themeColor="text1"/>
          <w:szCs w:val="24"/>
        </w:rPr>
      </w:pPr>
      <w:r>
        <w:rPr>
          <w:rFonts w:ascii="Arial" w:hAnsi="Arial" w:cs="Arial"/>
          <w:i/>
          <w:color w:val="000000" w:themeColor="text1"/>
          <w:szCs w:val="24"/>
        </w:rPr>
        <w:t xml:space="preserve">Vi har hatt </w:t>
      </w:r>
      <w:proofErr w:type="gramStart"/>
      <w:r>
        <w:rPr>
          <w:rFonts w:ascii="Arial" w:hAnsi="Arial" w:cs="Arial"/>
          <w:i/>
          <w:color w:val="000000" w:themeColor="text1"/>
          <w:szCs w:val="24"/>
        </w:rPr>
        <w:t>fokus</w:t>
      </w:r>
      <w:proofErr w:type="gramEnd"/>
      <w:r>
        <w:rPr>
          <w:rFonts w:ascii="Arial" w:hAnsi="Arial" w:cs="Arial"/>
          <w:i/>
          <w:color w:val="000000" w:themeColor="text1"/>
          <w:szCs w:val="24"/>
        </w:rPr>
        <w:t xml:space="preserve"> på dette på tillitsvalgtsamlinger og gått gjennom lovverket og ser at bevisstgjøringen rundt tema har positiv virkning.</w:t>
      </w:r>
    </w:p>
    <w:p w14:paraId="048740F3" w14:textId="77777777" w:rsidR="003C32C2" w:rsidRPr="003D5A55" w:rsidRDefault="003C32C2" w:rsidP="003C32C2">
      <w:pPr>
        <w:contextualSpacing/>
        <w:rPr>
          <w:rFonts w:ascii="Arial" w:hAnsi="Arial" w:cs="Arial"/>
          <w:color w:val="000000" w:themeColor="text1"/>
          <w:szCs w:val="24"/>
        </w:rPr>
      </w:pPr>
    </w:p>
    <w:p w14:paraId="51371A77" w14:textId="7A9EC97E" w:rsidR="003C32C2" w:rsidRPr="003D5A55" w:rsidRDefault="10B994C3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b/>
          <w:bCs/>
          <w:i/>
          <w:iCs/>
          <w:color w:val="000000" w:themeColor="text1"/>
        </w:rPr>
      </w:pPr>
      <w:r w:rsidRPr="003D5A55">
        <w:rPr>
          <w:rFonts w:ascii="Arial" w:hAnsi="Arial" w:cs="Arial"/>
          <w:b/>
          <w:bCs/>
          <w:i/>
          <w:iCs/>
          <w:color w:val="000000" w:themeColor="text1"/>
        </w:rPr>
        <w:t>Tiltak</w:t>
      </w:r>
    </w:p>
    <w:p w14:paraId="4FB73905" w14:textId="3632354B" w:rsidR="003C32C2" w:rsidRPr="003D5A55" w:rsidRDefault="00B115A4" w:rsidP="003C32C2">
      <w:pPr>
        <w:contextualSpacing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 xml:space="preserve">Sørge for at </w:t>
      </w:r>
      <w:r w:rsidR="00633BA0">
        <w:rPr>
          <w:rFonts w:ascii="Arial" w:hAnsi="Arial" w:cs="Arial"/>
          <w:color w:val="000000" w:themeColor="text1"/>
          <w:szCs w:val="24"/>
        </w:rPr>
        <w:t>klubbene gjennomfører drøftingsmøter minst en gang i året om bruk av deltid og utarbeidelse av retningslinjer.</w:t>
      </w:r>
    </w:p>
    <w:p w14:paraId="732434A0" w14:textId="77777777" w:rsidR="003C32C2" w:rsidRPr="003D5A55" w:rsidRDefault="003C32C2" w:rsidP="003C32C2">
      <w:pPr>
        <w:contextualSpacing/>
        <w:rPr>
          <w:rFonts w:ascii="Arial" w:hAnsi="Arial" w:cs="Arial"/>
          <w:color w:val="000000" w:themeColor="text1"/>
          <w:szCs w:val="24"/>
        </w:rPr>
      </w:pPr>
    </w:p>
    <w:p w14:paraId="382387D3" w14:textId="77777777" w:rsidR="003C32C2" w:rsidRPr="003D5A55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color w:val="000000" w:themeColor="text1"/>
          <w:szCs w:val="24"/>
        </w:rPr>
      </w:pPr>
      <w:r w:rsidRPr="003D5A55">
        <w:rPr>
          <w:rFonts w:ascii="Arial" w:hAnsi="Arial" w:cs="Arial"/>
          <w:b/>
          <w:color w:val="000000" w:themeColor="text1"/>
          <w:szCs w:val="24"/>
        </w:rPr>
        <w:t xml:space="preserve">Fagforeningens målsetting </w:t>
      </w:r>
    </w:p>
    <w:p w14:paraId="0D8E6D48" w14:textId="77777777" w:rsidR="003C32C2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color w:val="000000" w:themeColor="text1"/>
          <w:szCs w:val="24"/>
        </w:rPr>
      </w:pPr>
      <w:r w:rsidRPr="003D5A55">
        <w:rPr>
          <w:rFonts w:ascii="Arial" w:hAnsi="Arial" w:cs="Arial"/>
          <w:i/>
          <w:color w:val="000000" w:themeColor="text1"/>
          <w:szCs w:val="24"/>
        </w:rPr>
        <w:t>Konkretisering av tiltaket.</w:t>
      </w:r>
    </w:p>
    <w:p w14:paraId="13C924AA" w14:textId="67F06E2F" w:rsidR="00603438" w:rsidRPr="00603438" w:rsidRDefault="00603438" w:rsidP="00603438">
      <w:pPr>
        <w:pStyle w:val="Listeavsnitt"/>
        <w:numPr>
          <w:ilvl w:val="0"/>
          <w:numId w:val="35"/>
        </w:numPr>
        <w:shd w:val="clear" w:color="auto" w:fill="FFFFFF" w:themeFill="background1"/>
        <w:spacing w:after="160" w:line="256" w:lineRule="auto"/>
        <w:rPr>
          <w:rFonts w:ascii="Arial" w:hAnsi="Arial" w:cs="Arial"/>
          <w:i/>
          <w:color w:val="000000" w:themeColor="text1"/>
          <w:szCs w:val="24"/>
        </w:rPr>
      </w:pPr>
      <w:r>
        <w:rPr>
          <w:rFonts w:ascii="Arial" w:hAnsi="Arial" w:cs="Arial"/>
          <w:i/>
          <w:color w:val="000000" w:themeColor="text1"/>
          <w:szCs w:val="24"/>
        </w:rPr>
        <w:t xml:space="preserve">Skolere de plasstillitsvalgte i og gjennomføre dialogmøter med arbeidsgiver og skrive lokale </w:t>
      </w:r>
      <w:r w:rsidR="00F54A22">
        <w:rPr>
          <w:rFonts w:ascii="Arial" w:hAnsi="Arial" w:cs="Arial"/>
          <w:i/>
          <w:color w:val="000000" w:themeColor="text1"/>
          <w:szCs w:val="24"/>
        </w:rPr>
        <w:t>rutiner på dette</w:t>
      </w:r>
    </w:p>
    <w:p w14:paraId="67ABA980" w14:textId="77777777" w:rsidR="003C32C2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color w:val="000000" w:themeColor="text1"/>
          <w:szCs w:val="24"/>
        </w:rPr>
      </w:pPr>
      <w:r w:rsidRPr="003D5A55">
        <w:rPr>
          <w:rFonts w:ascii="Arial" w:hAnsi="Arial" w:cs="Arial"/>
          <w:i/>
          <w:color w:val="000000" w:themeColor="text1"/>
          <w:szCs w:val="24"/>
        </w:rPr>
        <w:t>Beskrivelse av i hvilken grad målet er nådd:</w:t>
      </w:r>
    </w:p>
    <w:p w14:paraId="067A92D9" w14:textId="1929B311" w:rsidR="001738FE" w:rsidRPr="003D5A55" w:rsidRDefault="001738FE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color w:val="000000" w:themeColor="text1"/>
          <w:szCs w:val="24"/>
        </w:rPr>
      </w:pPr>
      <w:r>
        <w:rPr>
          <w:rFonts w:ascii="Arial" w:hAnsi="Arial" w:cs="Arial"/>
          <w:i/>
          <w:color w:val="000000" w:themeColor="text1"/>
          <w:szCs w:val="24"/>
        </w:rPr>
        <w:t xml:space="preserve">Det er ikke gjennomført lokale møter enda da det er lagt om til nye systemer i store deler av </w:t>
      </w:r>
      <w:r w:rsidR="00546CC5">
        <w:rPr>
          <w:rFonts w:ascii="Arial" w:hAnsi="Arial" w:cs="Arial"/>
          <w:i/>
          <w:color w:val="000000" w:themeColor="text1"/>
          <w:szCs w:val="24"/>
        </w:rPr>
        <w:t xml:space="preserve">Arbeidsgiver systemene som skal gjøre det enklere for lokale klubb tillitsvalgte og delta i prosessen og ha oversikt over stillingsutlysninger </w:t>
      </w:r>
    </w:p>
    <w:p w14:paraId="2328BB07" w14:textId="77777777" w:rsidR="003C32C2" w:rsidRPr="003D5A55" w:rsidRDefault="003C32C2" w:rsidP="003C32C2">
      <w:pPr>
        <w:contextualSpacing/>
        <w:rPr>
          <w:rFonts w:ascii="Arial" w:hAnsi="Arial" w:cs="Arial"/>
          <w:i/>
          <w:color w:val="000000" w:themeColor="text1"/>
          <w:szCs w:val="24"/>
        </w:rPr>
      </w:pPr>
    </w:p>
    <w:p w14:paraId="256AC6DA" w14:textId="19A969DE" w:rsidR="003C32C2" w:rsidRPr="003D5A55" w:rsidRDefault="37F9E3E7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b/>
          <w:bCs/>
          <w:i/>
          <w:iCs/>
          <w:color w:val="000000" w:themeColor="text1"/>
        </w:rPr>
      </w:pPr>
      <w:r w:rsidRPr="003D5A55">
        <w:rPr>
          <w:rFonts w:ascii="Arial" w:hAnsi="Arial" w:cs="Arial"/>
          <w:b/>
          <w:bCs/>
          <w:i/>
          <w:iCs/>
          <w:color w:val="000000" w:themeColor="text1"/>
        </w:rPr>
        <w:t>Tiltak</w:t>
      </w:r>
    </w:p>
    <w:p w14:paraId="40CAC27B" w14:textId="2258E039" w:rsidR="003C32C2" w:rsidRPr="003D5A55" w:rsidRDefault="00C2572E" w:rsidP="003C32C2">
      <w:pPr>
        <w:pStyle w:val="Default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Sørge for at klubbene fremmer krav etter arbeidsmiljølovens kapittel 14 for alle som har rettmessige krav i henhold til lovverket.</w:t>
      </w:r>
    </w:p>
    <w:p w14:paraId="38AA98D6" w14:textId="77777777" w:rsidR="003C32C2" w:rsidRPr="003D5A55" w:rsidRDefault="003C32C2" w:rsidP="003C32C2">
      <w:pPr>
        <w:pStyle w:val="Default"/>
        <w:jc w:val="both"/>
        <w:rPr>
          <w:rFonts w:ascii="Arial" w:hAnsi="Arial" w:cs="Arial"/>
          <w:color w:val="000000" w:themeColor="text1"/>
        </w:rPr>
      </w:pPr>
    </w:p>
    <w:p w14:paraId="32E34F74" w14:textId="77777777" w:rsidR="003C32C2" w:rsidRPr="003D5A55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color w:val="000000" w:themeColor="text1"/>
          <w:szCs w:val="24"/>
        </w:rPr>
      </w:pPr>
      <w:r w:rsidRPr="003D5A55">
        <w:rPr>
          <w:rFonts w:ascii="Arial" w:hAnsi="Arial" w:cs="Arial"/>
          <w:b/>
          <w:color w:val="000000" w:themeColor="text1"/>
          <w:szCs w:val="24"/>
        </w:rPr>
        <w:t xml:space="preserve">Fagforeningens målsetting </w:t>
      </w:r>
    </w:p>
    <w:p w14:paraId="4360F525" w14:textId="77777777" w:rsidR="003C32C2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color w:val="000000" w:themeColor="text1"/>
          <w:szCs w:val="24"/>
        </w:rPr>
      </w:pPr>
      <w:r w:rsidRPr="003D5A55">
        <w:rPr>
          <w:rFonts w:ascii="Arial" w:hAnsi="Arial" w:cs="Arial"/>
          <w:i/>
          <w:color w:val="000000" w:themeColor="text1"/>
          <w:szCs w:val="24"/>
        </w:rPr>
        <w:t>Konkretisering av tiltaket.</w:t>
      </w:r>
    </w:p>
    <w:p w14:paraId="4360D485" w14:textId="6F7D31CE" w:rsidR="0005200C" w:rsidRPr="003D5A55" w:rsidRDefault="0005200C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color w:val="000000" w:themeColor="text1"/>
          <w:szCs w:val="24"/>
        </w:rPr>
      </w:pPr>
      <w:r>
        <w:rPr>
          <w:rFonts w:ascii="Arial" w:hAnsi="Arial" w:cs="Arial"/>
          <w:i/>
          <w:color w:val="000000" w:themeColor="text1"/>
          <w:szCs w:val="24"/>
        </w:rPr>
        <w:t xml:space="preserve">Har hatt fokus og opplæring i dette på </w:t>
      </w:r>
      <w:r w:rsidR="006E621E">
        <w:rPr>
          <w:rFonts w:ascii="Arial" w:hAnsi="Arial" w:cs="Arial"/>
          <w:i/>
          <w:color w:val="000000" w:themeColor="text1"/>
          <w:szCs w:val="24"/>
        </w:rPr>
        <w:t xml:space="preserve">tillitsvalgt samlinger </w:t>
      </w:r>
    </w:p>
    <w:p w14:paraId="3AC972D0" w14:textId="77777777" w:rsidR="003C32C2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color w:val="000000" w:themeColor="text1"/>
          <w:szCs w:val="24"/>
        </w:rPr>
      </w:pPr>
      <w:r w:rsidRPr="003D5A55">
        <w:rPr>
          <w:rFonts w:ascii="Arial" w:hAnsi="Arial" w:cs="Arial"/>
          <w:i/>
          <w:color w:val="000000" w:themeColor="text1"/>
          <w:szCs w:val="24"/>
        </w:rPr>
        <w:t>Beskrivelse av i hvilken grad målet er nådd:</w:t>
      </w:r>
    </w:p>
    <w:p w14:paraId="031DA6F9" w14:textId="508E43F2" w:rsidR="006E621E" w:rsidRPr="003D5A55" w:rsidRDefault="00B1208E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color w:val="000000" w:themeColor="text1"/>
          <w:szCs w:val="24"/>
        </w:rPr>
      </w:pPr>
      <w:r>
        <w:rPr>
          <w:rFonts w:ascii="Arial" w:hAnsi="Arial" w:cs="Arial"/>
          <w:i/>
          <w:color w:val="000000" w:themeColor="text1"/>
          <w:szCs w:val="24"/>
        </w:rPr>
        <w:t xml:space="preserve">Vi ser en økning i </w:t>
      </w:r>
      <w:r w:rsidR="00A12310">
        <w:rPr>
          <w:rFonts w:ascii="Arial" w:hAnsi="Arial" w:cs="Arial"/>
          <w:i/>
          <w:color w:val="000000" w:themeColor="text1"/>
          <w:szCs w:val="24"/>
        </w:rPr>
        <w:t>krav som er sent og godkjent i perioden</w:t>
      </w:r>
    </w:p>
    <w:p w14:paraId="665A1408" w14:textId="77777777" w:rsidR="003C32C2" w:rsidRPr="003D5A55" w:rsidRDefault="003C32C2" w:rsidP="003C32C2">
      <w:pPr>
        <w:ind w:left="357"/>
        <w:contextualSpacing/>
        <w:rPr>
          <w:rFonts w:ascii="Arial" w:hAnsi="Arial" w:cs="Arial"/>
          <w:color w:val="000000" w:themeColor="text1"/>
          <w:szCs w:val="24"/>
        </w:rPr>
      </w:pPr>
    </w:p>
    <w:p w14:paraId="71049383" w14:textId="5A8AC1BD" w:rsidR="003C32C2" w:rsidRPr="003D5A55" w:rsidRDefault="24DFCD5A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b/>
          <w:bCs/>
          <w:i/>
          <w:iCs/>
          <w:color w:val="000000" w:themeColor="text1"/>
        </w:rPr>
      </w:pPr>
      <w:r w:rsidRPr="003D5A55">
        <w:rPr>
          <w:rFonts w:ascii="Arial" w:hAnsi="Arial" w:cs="Arial"/>
          <w:b/>
          <w:bCs/>
          <w:i/>
          <w:iCs/>
          <w:color w:val="000000" w:themeColor="text1"/>
        </w:rPr>
        <w:t>Tiltak</w:t>
      </w:r>
    </w:p>
    <w:p w14:paraId="3F1B4171" w14:textId="67B4C1A7" w:rsidR="003C32C2" w:rsidRPr="003D5A55" w:rsidRDefault="00C2572E" w:rsidP="003C32C2">
      <w:pPr>
        <w:pStyle w:val="Default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Forberede tillitsvalgte på å gjennomføre lokale forhandlinger, med sikte på å oppnå likelønn og utjevne lønnsforskjeller.</w:t>
      </w:r>
    </w:p>
    <w:p w14:paraId="4D16AC41" w14:textId="77777777" w:rsidR="003C32C2" w:rsidRPr="003D5A55" w:rsidRDefault="003C32C2" w:rsidP="003C32C2">
      <w:pPr>
        <w:pStyle w:val="Default"/>
        <w:jc w:val="both"/>
        <w:rPr>
          <w:rFonts w:ascii="Arial" w:hAnsi="Arial" w:cs="Arial"/>
          <w:color w:val="000000" w:themeColor="text1"/>
        </w:rPr>
      </w:pPr>
    </w:p>
    <w:p w14:paraId="0ACF7D82" w14:textId="77777777" w:rsidR="003C32C2" w:rsidRPr="003D5A55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color w:val="000000" w:themeColor="text1"/>
          <w:szCs w:val="24"/>
        </w:rPr>
      </w:pPr>
      <w:r w:rsidRPr="003D5A55">
        <w:rPr>
          <w:rFonts w:ascii="Arial" w:hAnsi="Arial" w:cs="Arial"/>
          <w:b/>
          <w:color w:val="000000" w:themeColor="text1"/>
          <w:szCs w:val="24"/>
        </w:rPr>
        <w:t xml:space="preserve">Fagforeningens målsetting </w:t>
      </w:r>
    </w:p>
    <w:p w14:paraId="68832DDC" w14:textId="77777777" w:rsidR="003C32C2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color w:val="000000" w:themeColor="text1"/>
          <w:szCs w:val="24"/>
        </w:rPr>
      </w:pPr>
      <w:r w:rsidRPr="003D5A55">
        <w:rPr>
          <w:rFonts w:ascii="Arial" w:hAnsi="Arial" w:cs="Arial"/>
          <w:i/>
          <w:color w:val="000000" w:themeColor="text1"/>
          <w:szCs w:val="24"/>
        </w:rPr>
        <w:t>Konkretisering av tiltaket.</w:t>
      </w:r>
    </w:p>
    <w:p w14:paraId="125B73C9" w14:textId="10C2D40E" w:rsidR="00702085" w:rsidRDefault="00702085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color w:val="000000" w:themeColor="text1"/>
          <w:szCs w:val="24"/>
        </w:rPr>
      </w:pPr>
      <w:r>
        <w:rPr>
          <w:rFonts w:ascii="Arial" w:hAnsi="Arial" w:cs="Arial"/>
          <w:i/>
          <w:color w:val="000000" w:themeColor="text1"/>
          <w:szCs w:val="24"/>
        </w:rPr>
        <w:t xml:space="preserve">Vi har hatt medlemsmøte om lokale forhandlinger. </w:t>
      </w:r>
    </w:p>
    <w:p w14:paraId="4E43EA9A" w14:textId="23D6C4A7" w:rsidR="00702085" w:rsidRPr="009441D3" w:rsidRDefault="009441D3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color w:val="000000" w:themeColor="text1"/>
          <w:szCs w:val="24"/>
        </w:rPr>
      </w:pPr>
      <w:r w:rsidRPr="009441D3">
        <w:rPr>
          <w:rFonts w:ascii="Arial" w:hAnsi="Arial" w:cs="Arial"/>
          <w:i/>
          <w:color w:val="000000" w:themeColor="text1"/>
          <w:szCs w:val="24"/>
        </w:rPr>
        <w:t>Har vert tema på tillitsvalgsamling i for</w:t>
      </w:r>
      <w:r>
        <w:rPr>
          <w:rFonts w:ascii="Arial" w:hAnsi="Arial" w:cs="Arial"/>
          <w:i/>
          <w:color w:val="000000" w:themeColor="text1"/>
          <w:szCs w:val="24"/>
        </w:rPr>
        <w:t>kant av forhandlinger</w:t>
      </w:r>
    </w:p>
    <w:p w14:paraId="57747989" w14:textId="77777777" w:rsidR="003C32C2" w:rsidRDefault="56D85D6E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  <w:r w:rsidRPr="003D5A55">
        <w:rPr>
          <w:rFonts w:ascii="Arial" w:hAnsi="Arial" w:cs="Arial"/>
          <w:i/>
          <w:iCs/>
          <w:color w:val="000000" w:themeColor="text1"/>
        </w:rPr>
        <w:t>Beskrivelse av i hvilken grad målet er nådd:</w:t>
      </w:r>
    </w:p>
    <w:p w14:paraId="04CFD867" w14:textId="0568E5F0" w:rsidR="009441D3" w:rsidRPr="003D5A55" w:rsidRDefault="009441D3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color w:val="000000" w:themeColor="text1"/>
          <w:szCs w:val="24"/>
        </w:rPr>
      </w:pPr>
      <w:r>
        <w:rPr>
          <w:rFonts w:ascii="Arial" w:hAnsi="Arial" w:cs="Arial"/>
          <w:i/>
          <w:iCs/>
          <w:color w:val="000000" w:themeColor="text1"/>
        </w:rPr>
        <w:t xml:space="preserve">Gode resultater </w:t>
      </w:r>
      <w:r w:rsidR="00807B5C">
        <w:rPr>
          <w:rFonts w:ascii="Arial" w:hAnsi="Arial" w:cs="Arial"/>
          <w:i/>
          <w:iCs/>
          <w:color w:val="000000" w:themeColor="text1"/>
        </w:rPr>
        <w:t>i forhandlinger</w:t>
      </w:r>
    </w:p>
    <w:p w14:paraId="777F5F65" w14:textId="77777777" w:rsidR="00C2572E" w:rsidRDefault="00C2572E" w:rsidP="1C1D22D3">
      <w:pPr>
        <w:pStyle w:val="Overskrift3"/>
        <w:rPr>
          <w:color w:val="000000" w:themeColor="text1"/>
        </w:rPr>
      </w:pPr>
      <w:bookmarkStart w:id="94" w:name="_Toc139353320"/>
    </w:p>
    <w:p w14:paraId="03B94F49" w14:textId="783CD5FA" w:rsidR="003C32C2" w:rsidRPr="003D5A55" w:rsidRDefault="3F9C6B0E" w:rsidP="00C2572E">
      <w:pPr>
        <w:pStyle w:val="Overskrift3"/>
        <w:rPr>
          <w:b w:val="0"/>
          <w:color w:val="000000" w:themeColor="text1"/>
          <w:szCs w:val="24"/>
        </w:rPr>
      </w:pPr>
      <w:r w:rsidRPr="003D5A55">
        <w:rPr>
          <w:color w:val="000000" w:themeColor="text1"/>
        </w:rPr>
        <w:t>Gode offentlige tjenester med egne ansatte</w:t>
      </w:r>
      <w:bookmarkEnd w:id="94"/>
      <w:r w:rsidR="003C32C2" w:rsidRPr="003D5A55">
        <w:rPr>
          <w:color w:val="000000" w:themeColor="text1"/>
        </w:rPr>
        <w:br/>
      </w:r>
      <w:bookmarkStart w:id="95" w:name="_Toc426548819"/>
      <w:bookmarkEnd w:id="95"/>
    </w:p>
    <w:p w14:paraId="52D98CCA" w14:textId="77777777" w:rsidR="003C32C2" w:rsidRPr="003D5A55" w:rsidRDefault="003C32C2" w:rsidP="003C32C2">
      <w:pPr>
        <w:rPr>
          <w:rFonts w:ascii="Arial" w:hAnsi="Arial" w:cs="Arial"/>
          <w:b/>
          <w:color w:val="000000" w:themeColor="text1"/>
          <w:szCs w:val="24"/>
        </w:rPr>
      </w:pPr>
      <w:r w:rsidRPr="003D5A55">
        <w:rPr>
          <w:rFonts w:ascii="Arial" w:hAnsi="Arial" w:cs="Arial"/>
          <w:b/>
          <w:color w:val="000000" w:themeColor="text1"/>
          <w:szCs w:val="24"/>
        </w:rPr>
        <w:t>Tiltak</w:t>
      </w:r>
    </w:p>
    <w:p w14:paraId="2C05C2BC" w14:textId="16BA71AC" w:rsidR="003C32C2" w:rsidRPr="003D5A55" w:rsidRDefault="00C2572E" w:rsidP="003C32C2">
      <w:pPr>
        <w:pStyle w:val="Default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Kreve drift med egne ansatte fremfor anbudsrunder for å sikre ansattes lønns- og arbeidsvilkår.</w:t>
      </w:r>
    </w:p>
    <w:p w14:paraId="6D846F5D" w14:textId="77777777" w:rsidR="003C32C2" w:rsidRPr="003D5A55" w:rsidRDefault="003C32C2" w:rsidP="003C32C2">
      <w:pPr>
        <w:pStyle w:val="Default"/>
        <w:jc w:val="both"/>
        <w:rPr>
          <w:rFonts w:ascii="Arial" w:hAnsi="Arial" w:cs="Arial"/>
          <w:color w:val="000000" w:themeColor="text1"/>
        </w:rPr>
      </w:pPr>
    </w:p>
    <w:p w14:paraId="31EEBD82" w14:textId="77777777" w:rsidR="003C32C2" w:rsidRPr="003D5A55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color w:val="000000" w:themeColor="text1"/>
          <w:szCs w:val="24"/>
        </w:rPr>
      </w:pPr>
      <w:r w:rsidRPr="003D5A55">
        <w:rPr>
          <w:rFonts w:ascii="Arial" w:hAnsi="Arial" w:cs="Arial"/>
          <w:b/>
          <w:color w:val="000000" w:themeColor="text1"/>
          <w:szCs w:val="24"/>
        </w:rPr>
        <w:t xml:space="preserve">Fagforeningens målsetting </w:t>
      </w:r>
    </w:p>
    <w:p w14:paraId="02871269" w14:textId="28D698F7" w:rsidR="00FB0D9F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color w:val="000000" w:themeColor="text1"/>
          <w:szCs w:val="24"/>
        </w:rPr>
      </w:pPr>
      <w:r w:rsidRPr="003D5A55">
        <w:rPr>
          <w:rFonts w:ascii="Arial" w:hAnsi="Arial" w:cs="Arial"/>
          <w:i/>
          <w:color w:val="000000" w:themeColor="text1"/>
          <w:szCs w:val="24"/>
        </w:rPr>
        <w:t>Konkretisering av tiltaket.</w:t>
      </w:r>
    </w:p>
    <w:p w14:paraId="5067478D" w14:textId="6546ECE9" w:rsidR="00124EE6" w:rsidRDefault="00124EE6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color w:val="000000" w:themeColor="text1"/>
          <w:szCs w:val="24"/>
        </w:rPr>
      </w:pPr>
      <w:proofErr w:type="gramStart"/>
      <w:r>
        <w:rPr>
          <w:rFonts w:ascii="Arial" w:hAnsi="Arial" w:cs="Arial"/>
          <w:i/>
          <w:color w:val="000000" w:themeColor="text1"/>
          <w:szCs w:val="24"/>
        </w:rPr>
        <w:t>Fokus</w:t>
      </w:r>
      <w:proofErr w:type="gramEnd"/>
      <w:r>
        <w:rPr>
          <w:rFonts w:ascii="Arial" w:hAnsi="Arial" w:cs="Arial"/>
          <w:i/>
          <w:color w:val="000000" w:themeColor="text1"/>
          <w:szCs w:val="24"/>
        </w:rPr>
        <w:t xml:space="preserve"> på </w:t>
      </w:r>
      <w:r w:rsidR="00FB0D9F">
        <w:rPr>
          <w:rFonts w:ascii="Arial" w:hAnsi="Arial" w:cs="Arial"/>
          <w:i/>
          <w:color w:val="000000" w:themeColor="text1"/>
          <w:szCs w:val="24"/>
        </w:rPr>
        <w:t xml:space="preserve">parts samarbeid </w:t>
      </w:r>
    </w:p>
    <w:p w14:paraId="083A9E30" w14:textId="389170A4" w:rsidR="00124EE6" w:rsidRDefault="001E65EC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color w:val="000000" w:themeColor="text1"/>
          <w:szCs w:val="24"/>
        </w:rPr>
      </w:pPr>
      <w:r>
        <w:rPr>
          <w:rFonts w:ascii="Arial" w:hAnsi="Arial" w:cs="Arial"/>
          <w:i/>
          <w:color w:val="000000" w:themeColor="text1"/>
          <w:szCs w:val="24"/>
        </w:rPr>
        <w:t>Følge med på politiske møter og vedtak</w:t>
      </w:r>
    </w:p>
    <w:p w14:paraId="2DDF29AF" w14:textId="704CF595" w:rsidR="006B2EA7" w:rsidRPr="003D5A55" w:rsidRDefault="00BA440F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color w:val="000000" w:themeColor="text1"/>
          <w:szCs w:val="24"/>
        </w:rPr>
      </w:pPr>
      <w:r>
        <w:rPr>
          <w:rFonts w:ascii="Arial" w:hAnsi="Arial" w:cs="Arial"/>
          <w:i/>
          <w:color w:val="000000" w:themeColor="text1"/>
          <w:szCs w:val="24"/>
        </w:rPr>
        <w:t xml:space="preserve">Jobbe for en reduksjon i bruk av vikarbyråer, og ha </w:t>
      </w:r>
      <w:proofErr w:type="gramStart"/>
      <w:r>
        <w:rPr>
          <w:rFonts w:ascii="Arial" w:hAnsi="Arial" w:cs="Arial"/>
          <w:i/>
          <w:color w:val="000000" w:themeColor="text1"/>
          <w:szCs w:val="24"/>
        </w:rPr>
        <w:t>fokus</w:t>
      </w:r>
      <w:proofErr w:type="gramEnd"/>
      <w:r>
        <w:rPr>
          <w:rFonts w:ascii="Arial" w:hAnsi="Arial" w:cs="Arial"/>
          <w:i/>
          <w:color w:val="000000" w:themeColor="text1"/>
          <w:szCs w:val="24"/>
        </w:rPr>
        <w:t xml:space="preserve"> på </w:t>
      </w:r>
      <w:r w:rsidR="00DC13BD">
        <w:rPr>
          <w:rFonts w:ascii="Arial" w:hAnsi="Arial" w:cs="Arial"/>
          <w:i/>
          <w:color w:val="000000" w:themeColor="text1"/>
          <w:szCs w:val="24"/>
        </w:rPr>
        <w:t xml:space="preserve">heltidsstillinger og økte stillinger i egen regi </w:t>
      </w:r>
    </w:p>
    <w:p w14:paraId="45D96184" w14:textId="77777777" w:rsidR="003C32C2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color w:val="000000" w:themeColor="text1"/>
          <w:szCs w:val="24"/>
        </w:rPr>
      </w:pPr>
      <w:r w:rsidRPr="003D5A55">
        <w:rPr>
          <w:rFonts w:ascii="Arial" w:hAnsi="Arial" w:cs="Arial"/>
          <w:i/>
          <w:color w:val="000000" w:themeColor="text1"/>
          <w:szCs w:val="24"/>
        </w:rPr>
        <w:t>Beskrivelse av i hvilken grad målet er nådd:</w:t>
      </w:r>
    </w:p>
    <w:p w14:paraId="5E20B66C" w14:textId="0B5D3B13" w:rsidR="001E65EC" w:rsidRPr="003D5A55" w:rsidRDefault="001E65EC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color w:val="000000" w:themeColor="text1"/>
          <w:szCs w:val="24"/>
        </w:rPr>
      </w:pPr>
      <w:r>
        <w:rPr>
          <w:rFonts w:ascii="Arial" w:hAnsi="Arial" w:cs="Arial"/>
          <w:i/>
          <w:color w:val="000000" w:themeColor="text1"/>
          <w:szCs w:val="24"/>
        </w:rPr>
        <w:t xml:space="preserve">Ingen konkurranseutsettelse </w:t>
      </w:r>
    </w:p>
    <w:p w14:paraId="62F015AF" w14:textId="77777777" w:rsidR="003C32C2" w:rsidRPr="003D5A55" w:rsidRDefault="003C32C2" w:rsidP="003C32C2">
      <w:pPr>
        <w:ind w:left="357"/>
        <w:contextualSpacing/>
        <w:rPr>
          <w:rFonts w:ascii="Arial" w:hAnsi="Arial" w:cs="Arial"/>
          <w:color w:val="000000" w:themeColor="text1"/>
          <w:szCs w:val="24"/>
        </w:rPr>
      </w:pPr>
    </w:p>
    <w:p w14:paraId="1B15DD1D" w14:textId="6ED6C527" w:rsidR="003C32C2" w:rsidRPr="003D5A55" w:rsidRDefault="3FE950A9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b/>
          <w:bCs/>
          <w:i/>
          <w:iCs/>
          <w:color w:val="000000" w:themeColor="text1"/>
        </w:rPr>
      </w:pPr>
      <w:r w:rsidRPr="003D5A55">
        <w:rPr>
          <w:rFonts w:ascii="Arial" w:hAnsi="Arial" w:cs="Arial"/>
          <w:b/>
          <w:bCs/>
          <w:i/>
          <w:iCs/>
          <w:color w:val="000000" w:themeColor="text1"/>
        </w:rPr>
        <w:t>Tiltak</w:t>
      </w:r>
    </w:p>
    <w:p w14:paraId="0F5C9CF3" w14:textId="22BAD697" w:rsidR="774B73A6" w:rsidRPr="003D5A55" w:rsidRDefault="00C2572E" w:rsidP="08E00043">
      <w:pPr>
        <w:pStyle w:val="Default"/>
        <w:jc w:val="both"/>
        <w:rPr>
          <w:color w:val="000000" w:themeColor="text1"/>
        </w:rPr>
      </w:pPr>
      <w:r>
        <w:rPr>
          <w:rFonts w:ascii="Arial" w:hAnsi="Arial" w:cs="Arial"/>
          <w:color w:val="000000" w:themeColor="text1"/>
        </w:rPr>
        <w:t>Lage oversikt over hvilke tjenester som er konkurranseutsatt, hvilke tjenester som kjøpes inn og bruken av vikarbyrå</w:t>
      </w:r>
      <w:r w:rsidR="00B02EDB">
        <w:rPr>
          <w:rFonts w:ascii="Arial" w:hAnsi="Arial" w:cs="Arial"/>
          <w:color w:val="000000" w:themeColor="text1"/>
        </w:rPr>
        <w:t>er for å kreve drift med egne ansatte.</w:t>
      </w:r>
    </w:p>
    <w:p w14:paraId="6E681184" w14:textId="77777777" w:rsidR="003C32C2" w:rsidRPr="003D5A55" w:rsidRDefault="003C32C2" w:rsidP="003C32C2">
      <w:pPr>
        <w:pStyle w:val="Default"/>
        <w:jc w:val="both"/>
        <w:rPr>
          <w:rFonts w:ascii="Arial" w:hAnsi="Arial" w:cs="Arial"/>
          <w:color w:val="000000" w:themeColor="text1"/>
        </w:rPr>
      </w:pPr>
    </w:p>
    <w:p w14:paraId="13BF71D0" w14:textId="77777777" w:rsidR="003C32C2" w:rsidRPr="003D5A55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color w:val="000000" w:themeColor="text1"/>
          <w:szCs w:val="24"/>
        </w:rPr>
      </w:pPr>
      <w:r w:rsidRPr="003D5A55">
        <w:rPr>
          <w:rFonts w:ascii="Arial" w:hAnsi="Arial" w:cs="Arial"/>
          <w:b/>
          <w:color w:val="000000" w:themeColor="text1"/>
          <w:szCs w:val="24"/>
        </w:rPr>
        <w:t xml:space="preserve">Fagforeningens målsetting </w:t>
      </w:r>
    </w:p>
    <w:p w14:paraId="002FC4C3" w14:textId="77777777" w:rsidR="003C32C2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color w:val="000000" w:themeColor="text1"/>
          <w:szCs w:val="24"/>
        </w:rPr>
      </w:pPr>
      <w:r w:rsidRPr="003D5A55">
        <w:rPr>
          <w:rFonts w:ascii="Arial" w:hAnsi="Arial" w:cs="Arial"/>
          <w:i/>
          <w:color w:val="000000" w:themeColor="text1"/>
          <w:szCs w:val="24"/>
        </w:rPr>
        <w:t>Konkretisering av tiltaket.</w:t>
      </w:r>
    </w:p>
    <w:p w14:paraId="2B109B71" w14:textId="77777777" w:rsidR="00D761BB" w:rsidRDefault="00D761BB" w:rsidP="00D761BB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color w:val="000000" w:themeColor="text1"/>
          <w:szCs w:val="24"/>
        </w:rPr>
      </w:pPr>
      <w:proofErr w:type="gramStart"/>
      <w:r>
        <w:rPr>
          <w:rFonts w:ascii="Arial" w:hAnsi="Arial" w:cs="Arial"/>
          <w:i/>
          <w:color w:val="000000" w:themeColor="text1"/>
          <w:szCs w:val="24"/>
        </w:rPr>
        <w:t>Fokus</w:t>
      </w:r>
      <w:proofErr w:type="gramEnd"/>
      <w:r>
        <w:rPr>
          <w:rFonts w:ascii="Arial" w:hAnsi="Arial" w:cs="Arial"/>
          <w:i/>
          <w:color w:val="000000" w:themeColor="text1"/>
          <w:szCs w:val="24"/>
        </w:rPr>
        <w:t xml:space="preserve"> på parts samarbeid </w:t>
      </w:r>
    </w:p>
    <w:p w14:paraId="04965D8C" w14:textId="097F58E1" w:rsidR="001E65EC" w:rsidRPr="003D5A55" w:rsidRDefault="00D761BB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color w:val="000000" w:themeColor="text1"/>
          <w:szCs w:val="24"/>
        </w:rPr>
      </w:pPr>
      <w:r>
        <w:rPr>
          <w:rFonts w:ascii="Arial" w:hAnsi="Arial" w:cs="Arial"/>
          <w:i/>
          <w:color w:val="000000" w:themeColor="text1"/>
          <w:szCs w:val="24"/>
        </w:rPr>
        <w:t>Følge med på politiske møter og vedtak</w:t>
      </w:r>
    </w:p>
    <w:p w14:paraId="0C6F9968" w14:textId="77777777" w:rsidR="003C32C2" w:rsidRDefault="56D85D6E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  <w:r w:rsidRPr="003D5A55">
        <w:rPr>
          <w:rFonts w:ascii="Arial" w:hAnsi="Arial" w:cs="Arial"/>
          <w:i/>
          <w:iCs/>
          <w:color w:val="000000" w:themeColor="text1"/>
        </w:rPr>
        <w:t>Beskrivelse av i hvilken grad målet er nådd:</w:t>
      </w:r>
    </w:p>
    <w:p w14:paraId="4B4307EB" w14:textId="1AD38551" w:rsidR="00D761BB" w:rsidRPr="003D5A55" w:rsidRDefault="00D761BB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color w:val="000000" w:themeColor="text1"/>
          <w:szCs w:val="24"/>
        </w:rPr>
      </w:pPr>
      <w:r>
        <w:rPr>
          <w:rFonts w:ascii="Arial" w:hAnsi="Arial" w:cs="Arial"/>
          <w:i/>
          <w:iCs/>
          <w:color w:val="000000" w:themeColor="text1"/>
        </w:rPr>
        <w:t xml:space="preserve">Ingen konkurranseutsettelse </w:t>
      </w:r>
    </w:p>
    <w:p w14:paraId="0F5694FA" w14:textId="77777777" w:rsidR="004E7C84" w:rsidRDefault="004E7C84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b/>
          <w:bCs/>
          <w:i/>
          <w:iCs/>
          <w:color w:val="000000" w:themeColor="text1"/>
        </w:rPr>
      </w:pPr>
    </w:p>
    <w:p w14:paraId="230165FA" w14:textId="26C5DA5B" w:rsidR="003C32C2" w:rsidRPr="003D5A55" w:rsidRDefault="32C4CF81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b/>
          <w:bCs/>
          <w:i/>
          <w:iCs/>
          <w:color w:val="000000" w:themeColor="text1"/>
        </w:rPr>
      </w:pPr>
      <w:r w:rsidRPr="003D5A55">
        <w:rPr>
          <w:rFonts w:ascii="Arial" w:hAnsi="Arial" w:cs="Arial"/>
          <w:b/>
          <w:bCs/>
          <w:i/>
          <w:iCs/>
          <w:color w:val="000000" w:themeColor="text1"/>
        </w:rPr>
        <w:lastRenderedPageBreak/>
        <w:t>Tiltak</w:t>
      </w:r>
    </w:p>
    <w:p w14:paraId="568896D9" w14:textId="6C7A2852" w:rsidR="4CDE085B" w:rsidRPr="003D5A55" w:rsidRDefault="00B02EDB" w:rsidP="08E00043">
      <w:pPr>
        <w:pStyle w:val="Default"/>
        <w:jc w:val="both"/>
        <w:rPr>
          <w:color w:val="000000" w:themeColor="text1"/>
        </w:rPr>
      </w:pPr>
      <w:r>
        <w:rPr>
          <w:rFonts w:ascii="Arial" w:hAnsi="Arial" w:cs="Arial"/>
          <w:color w:val="000000" w:themeColor="text1"/>
        </w:rPr>
        <w:t>Formidle yrkesfaglig argumentasjon for å drifte offentlige tjenester med egne ansatte, og sikre samarbeid mellom valgte etter hovedavtalen og valgte etter vedtektene.</w:t>
      </w:r>
    </w:p>
    <w:p w14:paraId="17414610" w14:textId="77777777" w:rsidR="003C32C2" w:rsidRPr="003D5A55" w:rsidRDefault="003C32C2" w:rsidP="003C32C2">
      <w:pPr>
        <w:pStyle w:val="Default"/>
        <w:jc w:val="both"/>
        <w:rPr>
          <w:rFonts w:ascii="Arial" w:hAnsi="Arial" w:cs="Arial"/>
          <w:color w:val="000000" w:themeColor="text1"/>
        </w:rPr>
      </w:pPr>
    </w:p>
    <w:p w14:paraId="78226589" w14:textId="77777777" w:rsidR="003C32C2" w:rsidRPr="003D5A55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color w:val="000000" w:themeColor="text1"/>
          <w:szCs w:val="24"/>
        </w:rPr>
      </w:pPr>
      <w:r w:rsidRPr="003D5A55">
        <w:rPr>
          <w:rFonts w:ascii="Arial" w:hAnsi="Arial" w:cs="Arial"/>
          <w:b/>
          <w:color w:val="000000" w:themeColor="text1"/>
          <w:szCs w:val="24"/>
        </w:rPr>
        <w:t xml:space="preserve">Fagforeningens målsetting </w:t>
      </w:r>
    </w:p>
    <w:p w14:paraId="67921684" w14:textId="77777777" w:rsidR="003C32C2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color w:val="000000" w:themeColor="text1"/>
          <w:szCs w:val="24"/>
        </w:rPr>
      </w:pPr>
      <w:r w:rsidRPr="003D5A55">
        <w:rPr>
          <w:rFonts w:ascii="Arial" w:hAnsi="Arial" w:cs="Arial"/>
          <w:i/>
          <w:color w:val="000000" w:themeColor="text1"/>
          <w:szCs w:val="24"/>
        </w:rPr>
        <w:t>Konkretisering av tiltaket.</w:t>
      </w:r>
    </w:p>
    <w:p w14:paraId="5482E6F3" w14:textId="22B05EC1" w:rsidR="00327E41" w:rsidRPr="003D5A55" w:rsidRDefault="00D34BFD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color w:val="000000" w:themeColor="text1"/>
          <w:szCs w:val="24"/>
        </w:rPr>
      </w:pPr>
      <w:r>
        <w:rPr>
          <w:rFonts w:ascii="Arial" w:hAnsi="Arial" w:cs="Arial"/>
          <w:i/>
          <w:color w:val="000000" w:themeColor="text1"/>
          <w:szCs w:val="24"/>
        </w:rPr>
        <w:t>Etablere</w:t>
      </w:r>
      <w:r w:rsidR="00327E41">
        <w:rPr>
          <w:rFonts w:ascii="Arial" w:hAnsi="Arial" w:cs="Arial"/>
          <w:i/>
          <w:color w:val="000000" w:themeColor="text1"/>
          <w:szCs w:val="24"/>
        </w:rPr>
        <w:t xml:space="preserve"> </w:t>
      </w:r>
      <w:r>
        <w:rPr>
          <w:rFonts w:ascii="Arial" w:hAnsi="Arial" w:cs="Arial"/>
          <w:i/>
          <w:color w:val="000000" w:themeColor="text1"/>
          <w:szCs w:val="24"/>
        </w:rPr>
        <w:t xml:space="preserve">et godt samarbeid mellom hovedtillitsvalgte og yrkesseksjonene </w:t>
      </w:r>
    </w:p>
    <w:p w14:paraId="1977AB30" w14:textId="77777777" w:rsidR="003C32C2" w:rsidRPr="003D5A55" w:rsidRDefault="56D85D6E" w:rsidP="00B48178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  <w:r w:rsidRPr="003D5A55">
        <w:rPr>
          <w:rFonts w:ascii="Arial" w:hAnsi="Arial" w:cs="Arial"/>
          <w:i/>
          <w:iCs/>
          <w:color w:val="000000" w:themeColor="text1"/>
        </w:rPr>
        <w:t>Beskrivelse av i hvilken grad målet er nådd:</w:t>
      </w:r>
    </w:p>
    <w:p w14:paraId="50728F4A" w14:textId="7F076AF1" w:rsidR="004E7C84" w:rsidRPr="00E1165B" w:rsidRDefault="00E1165B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Pågående arbeid</w:t>
      </w:r>
    </w:p>
    <w:p w14:paraId="73DF8193" w14:textId="079DEBFA" w:rsidR="00B48178" w:rsidRPr="003D5A55" w:rsidRDefault="760E2F65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  <w:i/>
          <w:iCs/>
          <w:color w:val="000000" w:themeColor="text1"/>
        </w:rPr>
      </w:pPr>
      <w:r w:rsidRPr="003D5A55">
        <w:rPr>
          <w:rFonts w:ascii="Arial" w:hAnsi="Arial" w:cs="Arial"/>
          <w:b/>
          <w:bCs/>
          <w:i/>
          <w:iCs/>
          <w:color w:val="000000" w:themeColor="text1"/>
        </w:rPr>
        <w:t>Tiltak</w:t>
      </w:r>
    </w:p>
    <w:p w14:paraId="690465D5" w14:textId="77777777" w:rsidR="003C32C2" w:rsidRPr="003D5A55" w:rsidRDefault="003C48AE" w:rsidP="003C32C2">
      <w:pPr>
        <w:contextualSpacing/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Motvirke konkurranseutsetting og privatisering gjennom aktivt fagligpolitisk samarbeid.</w:t>
      </w:r>
    </w:p>
    <w:p w14:paraId="16788234" w14:textId="4A1CAF0F" w:rsidR="003C32C2" w:rsidRPr="003D5A55" w:rsidRDefault="003C32C2" w:rsidP="08E00043">
      <w:pPr>
        <w:pStyle w:val="Default"/>
        <w:contextualSpacing/>
        <w:rPr>
          <w:rFonts w:ascii="Arial" w:hAnsi="Arial" w:cs="Arial"/>
          <w:color w:val="000000" w:themeColor="text1"/>
        </w:rPr>
      </w:pPr>
    </w:p>
    <w:p w14:paraId="79EFEA52" w14:textId="77777777" w:rsidR="003C32C2" w:rsidRPr="003D5A55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color w:val="000000" w:themeColor="text1"/>
          <w:szCs w:val="24"/>
        </w:rPr>
      </w:pPr>
      <w:r w:rsidRPr="003D5A55">
        <w:rPr>
          <w:rFonts w:ascii="Arial" w:hAnsi="Arial" w:cs="Arial"/>
          <w:b/>
          <w:color w:val="000000" w:themeColor="text1"/>
          <w:szCs w:val="24"/>
        </w:rPr>
        <w:t xml:space="preserve">Fagforeningens målsetting </w:t>
      </w:r>
    </w:p>
    <w:p w14:paraId="026782E8" w14:textId="77777777" w:rsidR="003C32C2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color w:val="000000" w:themeColor="text1"/>
          <w:szCs w:val="24"/>
        </w:rPr>
      </w:pPr>
      <w:r w:rsidRPr="003D5A55">
        <w:rPr>
          <w:rFonts w:ascii="Arial" w:hAnsi="Arial" w:cs="Arial"/>
          <w:i/>
          <w:color w:val="000000" w:themeColor="text1"/>
          <w:szCs w:val="24"/>
        </w:rPr>
        <w:t>Konkretisering av tiltaket.</w:t>
      </w:r>
    </w:p>
    <w:p w14:paraId="30DC4C6C" w14:textId="68FE05AC" w:rsidR="00E1165B" w:rsidRDefault="00E1165B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color w:val="000000" w:themeColor="text1"/>
          <w:szCs w:val="24"/>
        </w:rPr>
      </w:pPr>
      <w:r>
        <w:rPr>
          <w:rFonts w:ascii="Arial" w:hAnsi="Arial" w:cs="Arial"/>
          <w:i/>
          <w:color w:val="000000" w:themeColor="text1"/>
          <w:szCs w:val="24"/>
        </w:rPr>
        <w:t>Samarbeidsavtale med politiske partier</w:t>
      </w:r>
    </w:p>
    <w:p w14:paraId="68BF266A" w14:textId="2600CB9E" w:rsidR="00E1165B" w:rsidRPr="003D5A55" w:rsidRDefault="00E1165B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color w:val="000000" w:themeColor="text1"/>
          <w:szCs w:val="24"/>
        </w:rPr>
      </w:pPr>
      <w:r>
        <w:rPr>
          <w:rFonts w:ascii="Arial" w:hAnsi="Arial" w:cs="Arial"/>
          <w:i/>
          <w:color w:val="000000" w:themeColor="text1"/>
          <w:szCs w:val="24"/>
        </w:rPr>
        <w:t xml:space="preserve">Delta i politiske møte organer </w:t>
      </w:r>
    </w:p>
    <w:p w14:paraId="03D858AA" w14:textId="77777777" w:rsidR="003C32C2" w:rsidRDefault="56D85D6E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  <w:r w:rsidRPr="003D5A55">
        <w:rPr>
          <w:rFonts w:ascii="Arial" w:hAnsi="Arial" w:cs="Arial"/>
          <w:i/>
          <w:iCs/>
          <w:color w:val="000000" w:themeColor="text1"/>
        </w:rPr>
        <w:t>Beskrivelse av i hvilken grad målet er nådd:</w:t>
      </w:r>
    </w:p>
    <w:p w14:paraId="70D48CCC" w14:textId="5BEE0069" w:rsidR="004E7C84" w:rsidRDefault="00275F4C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>Aktivt samarbeid med politiske partier</w:t>
      </w:r>
    </w:p>
    <w:p w14:paraId="624DE1A4" w14:textId="77777777" w:rsidR="00275F4C" w:rsidRDefault="00275F4C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b/>
          <w:bCs/>
          <w:i/>
          <w:iCs/>
          <w:color w:val="000000" w:themeColor="text1"/>
        </w:rPr>
      </w:pPr>
    </w:p>
    <w:p w14:paraId="57A6A0F0" w14:textId="55EFEFEF" w:rsidR="003C32C2" w:rsidRPr="003D5A55" w:rsidRDefault="1EB79120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b/>
          <w:bCs/>
          <w:i/>
          <w:iCs/>
          <w:color w:val="000000" w:themeColor="text1"/>
        </w:rPr>
      </w:pPr>
      <w:r w:rsidRPr="003D5A55">
        <w:rPr>
          <w:rFonts w:ascii="Arial" w:hAnsi="Arial" w:cs="Arial"/>
          <w:b/>
          <w:bCs/>
          <w:i/>
          <w:iCs/>
          <w:color w:val="000000" w:themeColor="text1"/>
        </w:rPr>
        <w:t>Tiltak</w:t>
      </w:r>
    </w:p>
    <w:p w14:paraId="6AEF79E0" w14:textId="6DD169C5" w:rsidR="00B48178" w:rsidRPr="003D5A55" w:rsidRDefault="00B48178" w:rsidP="00B48178">
      <w:pPr>
        <w:contextualSpacing/>
        <w:rPr>
          <w:rFonts w:ascii="Arial" w:eastAsia="Arial" w:hAnsi="Arial" w:cs="Arial"/>
          <w:color w:val="000000" w:themeColor="text1"/>
          <w:szCs w:val="24"/>
        </w:rPr>
      </w:pPr>
      <w:r w:rsidRPr="003D5A55">
        <w:rPr>
          <w:rFonts w:ascii="Arial" w:eastAsia="Arial" w:hAnsi="Arial" w:cs="Arial"/>
          <w:color w:val="000000" w:themeColor="text1"/>
          <w:szCs w:val="24"/>
        </w:rPr>
        <w:t>Bruke trepartssamarbeidet for å bygge tillitsbasert styring og ledelse.</w:t>
      </w:r>
    </w:p>
    <w:p w14:paraId="44BA3426" w14:textId="77777777" w:rsidR="003C32C2" w:rsidRPr="003D5A55" w:rsidRDefault="003C32C2" w:rsidP="003C32C2">
      <w:pPr>
        <w:pStyle w:val="Default"/>
        <w:jc w:val="both"/>
        <w:rPr>
          <w:rFonts w:ascii="Arial" w:hAnsi="Arial" w:cs="Arial"/>
          <w:color w:val="000000" w:themeColor="text1"/>
        </w:rPr>
      </w:pPr>
    </w:p>
    <w:p w14:paraId="065B7928" w14:textId="77777777" w:rsidR="003C32C2" w:rsidRPr="003D5A55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i/>
          <w:color w:val="000000" w:themeColor="text1"/>
          <w:szCs w:val="24"/>
        </w:rPr>
      </w:pPr>
      <w:r w:rsidRPr="003D5A55">
        <w:rPr>
          <w:rFonts w:ascii="Arial" w:hAnsi="Arial" w:cs="Arial"/>
          <w:b/>
          <w:i/>
          <w:color w:val="000000" w:themeColor="text1"/>
          <w:szCs w:val="24"/>
        </w:rPr>
        <w:t xml:space="preserve">Fagforeningens målsetting </w:t>
      </w:r>
    </w:p>
    <w:p w14:paraId="763CAA82" w14:textId="77777777" w:rsidR="003C32C2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color w:val="000000" w:themeColor="text1"/>
          <w:szCs w:val="24"/>
        </w:rPr>
      </w:pPr>
      <w:r w:rsidRPr="003D5A55">
        <w:rPr>
          <w:rFonts w:ascii="Arial" w:hAnsi="Arial" w:cs="Arial"/>
          <w:i/>
          <w:color w:val="000000" w:themeColor="text1"/>
          <w:szCs w:val="24"/>
        </w:rPr>
        <w:t>Konkretisering av tiltaket.</w:t>
      </w:r>
    </w:p>
    <w:p w14:paraId="7CEC1C6B" w14:textId="77777777" w:rsidR="00D65449" w:rsidRDefault="00D65449" w:rsidP="00D65449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color w:val="000000" w:themeColor="text1"/>
          <w:szCs w:val="24"/>
        </w:rPr>
      </w:pPr>
      <w:r>
        <w:rPr>
          <w:rFonts w:ascii="Arial" w:hAnsi="Arial" w:cs="Arial"/>
          <w:i/>
          <w:color w:val="000000" w:themeColor="text1"/>
          <w:szCs w:val="24"/>
        </w:rPr>
        <w:t>Samarbeidsavtale med politiske partier</w:t>
      </w:r>
    </w:p>
    <w:p w14:paraId="59ED3A8D" w14:textId="6D48EBDC" w:rsidR="00D65449" w:rsidRPr="003D5A55" w:rsidRDefault="00D65449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color w:val="000000" w:themeColor="text1"/>
          <w:szCs w:val="24"/>
        </w:rPr>
      </w:pPr>
      <w:r>
        <w:rPr>
          <w:rFonts w:ascii="Arial" w:hAnsi="Arial" w:cs="Arial"/>
          <w:i/>
          <w:color w:val="000000" w:themeColor="text1"/>
          <w:szCs w:val="24"/>
        </w:rPr>
        <w:t xml:space="preserve">Delta i politiske møte organer </w:t>
      </w:r>
    </w:p>
    <w:p w14:paraId="14A60ABF" w14:textId="77777777" w:rsidR="003C32C2" w:rsidRPr="003D5A55" w:rsidRDefault="003C32C2" w:rsidP="00B48178">
      <w:pPr>
        <w:shd w:val="clear" w:color="auto" w:fill="FFFFFF" w:themeFill="background1"/>
        <w:spacing w:after="160" w:line="256" w:lineRule="auto"/>
        <w:rPr>
          <w:rFonts w:ascii="Arial" w:hAnsi="Arial" w:cs="Arial"/>
          <w:color w:val="000000" w:themeColor="text1"/>
        </w:rPr>
      </w:pPr>
      <w:r w:rsidRPr="003D5A55">
        <w:rPr>
          <w:rFonts w:ascii="Arial" w:hAnsi="Arial" w:cs="Arial"/>
          <w:color w:val="000000" w:themeColor="text1"/>
        </w:rPr>
        <w:t>Beskrivelse av i hvilken grad målet er nådd:</w:t>
      </w:r>
    </w:p>
    <w:p w14:paraId="42E49FF2" w14:textId="77777777" w:rsidR="00D65449" w:rsidRDefault="00D65449" w:rsidP="00D65449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>Aktivt samarbeid med politiske partier</w:t>
      </w:r>
    </w:p>
    <w:p w14:paraId="77033B02" w14:textId="0292B50D" w:rsidR="00B48178" w:rsidRPr="003D5A55" w:rsidRDefault="00B48178" w:rsidP="00B48178">
      <w:pPr>
        <w:shd w:val="clear" w:color="auto" w:fill="FFFFFF" w:themeFill="background1"/>
        <w:spacing w:after="160" w:line="256" w:lineRule="auto"/>
        <w:rPr>
          <w:color w:val="000000" w:themeColor="text1"/>
          <w:szCs w:val="24"/>
        </w:rPr>
      </w:pPr>
    </w:p>
    <w:p w14:paraId="7DB1D1D4" w14:textId="77777777" w:rsidR="003C32C2" w:rsidRPr="003D5A55" w:rsidRDefault="003C32C2" w:rsidP="003C32C2">
      <w:pPr>
        <w:pStyle w:val="Default"/>
        <w:jc w:val="both"/>
        <w:rPr>
          <w:rFonts w:ascii="Arial" w:hAnsi="Arial" w:cs="Arial"/>
          <w:color w:val="000000" w:themeColor="text1"/>
        </w:rPr>
      </w:pPr>
    </w:p>
    <w:p w14:paraId="114B4F84" w14:textId="2F09E053" w:rsidR="003C32C2" w:rsidRPr="003D5A55" w:rsidRDefault="56D85D6E" w:rsidP="1C1D22D3">
      <w:pPr>
        <w:pStyle w:val="Overskrift3"/>
        <w:spacing w:line="276" w:lineRule="auto"/>
        <w:rPr>
          <w:i/>
          <w:iCs/>
          <w:vanish/>
          <w:color w:val="000000" w:themeColor="text1"/>
          <w:kern w:val="32"/>
        </w:rPr>
      </w:pPr>
      <w:bookmarkStart w:id="96" w:name="_Toc426548827"/>
      <w:bookmarkStart w:id="97" w:name="_Toc426548862"/>
      <w:bookmarkStart w:id="98" w:name="_Toc426548897"/>
      <w:bookmarkStart w:id="99" w:name="_Toc426548932"/>
      <w:bookmarkStart w:id="100" w:name="_Toc426549119"/>
      <w:bookmarkStart w:id="101" w:name="_Toc426623854"/>
      <w:bookmarkStart w:id="102" w:name="_Toc426623889"/>
      <w:bookmarkStart w:id="103" w:name="_Toc426623918"/>
      <w:bookmarkStart w:id="104" w:name="_Toc426623946"/>
      <w:bookmarkStart w:id="105" w:name="_Toc426623987"/>
      <w:bookmarkStart w:id="106" w:name="_Toc426624016"/>
      <w:bookmarkStart w:id="107" w:name="_Toc426624093"/>
      <w:bookmarkStart w:id="108" w:name="_Toc426624125"/>
      <w:bookmarkStart w:id="109" w:name="_Toc426626139"/>
      <w:bookmarkStart w:id="110" w:name="_Toc426626372"/>
      <w:bookmarkStart w:id="111" w:name="_Toc426626603"/>
      <w:bookmarkStart w:id="112" w:name="_Toc426626912"/>
      <w:bookmarkStart w:id="113" w:name="_Toc430090942"/>
      <w:bookmarkStart w:id="114" w:name="_Toc432326513"/>
      <w:bookmarkStart w:id="115" w:name="_Toc432329298"/>
      <w:bookmarkStart w:id="116" w:name="_Toc432329700"/>
      <w:bookmarkStart w:id="117" w:name="_Toc432329718"/>
      <w:bookmarkStart w:id="118" w:name="_Toc432329872"/>
      <w:bookmarkStart w:id="119" w:name="_Toc432330062"/>
      <w:bookmarkStart w:id="120" w:name="_Toc432330081"/>
      <w:bookmarkStart w:id="121" w:name="_Toc464564511"/>
      <w:bookmarkStart w:id="122" w:name="_Toc464564530"/>
      <w:bookmarkStart w:id="123" w:name="_Toc464565014"/>
      <w:bookmarkStart w:id="124" w:name="_Toc466454903"/>
      <w:bookmarkStart w:id="125" w:name="_Toc466981650"/>
      <w:bookmarkStart w:id="126" w:name="_Toc467237394"/>
      <w:bookmarkStart w:id="127" w:name="_Toc467481386"/>
      <w:bookmarkStart w:id="128" w:name="_Toc496533296"/>
      <w:bookmarkStart w:id="129" w:name="_Toc496533347"/>
      <w:bookmarkStart w:id="130" w:name="_Toc496533398"/>
      <w:bookmarkStart w:id="131" w:name="_Toc501373142"/>
      <w:bookmarkStart w:id="132" w:name="_Toc501373178"/>
      <w:bookmarkStart w:id="133" w:name="_Toc501373216"/>
      <w:bookmarkStart w:id="134" w:name="_Toc501374447"/>
      <w:bookmarkStart w:id="135" w:name="_Toc501374477"/>
      <w:bookmarkStart w:id="136" w:name="_Toc501374507"/>
      <w:bookmarkStart w:id="137" w:name="_Toc501374555"/>
      <w:bookmarkStart w:id="138" w:name="_Toc501374585"/>
      <w:bookmarkStart w:id="139" w:name="_Toc501374816"/>
      <w:bookmarkStart w:id="140" w:name="_Toc501375034"/>
      <w:bookmarkStart w:id="141" w:name="_Toc501375088"/>
      <w:bookmarkStart w:id="142" w:name="_Toc501375143"/>
      <w:bookmarkStart w:id="143" w:name="_Toc501375189"/>
      <w:bookmarkStart w:id="144" w:name="_Toc501375231"/>
      <w:bookmarkStart w:id="145" w:name="_Toc501375285"/>
      <w:bookmarkStart w:id="146" w:name="_Toc524961126"/>
      <w:bookmarkStart w:id="147" w:name="_Toc524961169"/>
      <w:bookmarkStart w:id="148" w:name="_Toc524961233"/>
      <w:bookmarkStart w:id="149" w:name="_Toc524961307"/>
      <w:bookmarkStart w:id="150" w:name="_Toc524961378"/>
      <w:bookmarkStart w:id="151" w:name="_Toc524961432"/>
      <w:bookmarkStart w:id="152" w:name="_Toc524961585"/>
      <w:bookmarkStart w:id="153" w:name="_Toc524961738"/>
      <w:bookmarkStart w:id="154" w:name="_Toc524962326"/>
      <w:bookmarkStart w:id="155" w:name="_Toc524962427"/>
      <w:bookmarkStart w:id="156" w:name="_Toc17705679"/>
      <w:bookmarkStart w:id="157" w:name="_Toc21021035"/>
      <w:bookmarkStart w:id="158" w:name="_Toc52971165"/>
      <w:bookmarkStart w:id="159" w:name="_Toc139353321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r w:rsidRPr="003D5A55">
        <w:rPr>
          <w:color w:val="000000" w:themeColor="text1"/>
        </w:rPr>
        <w:t>Organisasjonsbygging og tariffmakt</w:t>
      </w:r>
      <w:bookmarkEnd w:id="156"/>
      <w:bookmarkEnd w:id="157"/>
      <w:bookmarkEnd w:id="158"/>
      <w:bookmarkEnd w:id="159"/>
      <w:r w:rsidRPr="003D5A55">
        <w:rPr>
          <w:color w:val="000000" w:themeColor="text1"/>
        </w:rPr>
        <w:t xml:space="preserve"> </w:t>
      </w:r>
      <w:bookmarkStart w:id="160" w:name="_Toc426548830"/>
      <w:bookmarkStart w:id="161" w:name="_Toc426548865"/>
      <w:bookmarkStart w:id="162" w:name="_Toc426548900"/>
      <w:bookmarkStart w:id="163" w:name="_Toc426548935"/>
      <w:bookmarkStart w:id="164" w:name="_Toc426549122"/>
      <w:bookmarkStart w:id="165" w:name="_Toc426623857"/>
      <w:bookmarkStart w:id="166" w:name="_Toc426623892"/>
      <w:bookmarkStart w:id="167" w:name="_Toc426623921"/>
      <w:bookmarkStart w:id="168" w:name="_Toc426623949"/>
      <w:bookmarkStart w:id="169" w:name="_Toc426623990"/>
      <w:bookmarkStart w:id="170" w:name="_Toc426624019"/>
      <w:bookmarkStart w:id="171" w:name="_Toc426624096"/>
      <w:bookmarkStart w:id="172" w:name="_Toc426624128"/>
      <w:bookmarkStart w:id="173" w:name="_Toc426626142"/>
      <w:bookmarkStart w:id="174" w:name="_Toc426626375"/>
      <w:bookmarkStart w:id="175" w:name="_Toc426626606"/>
      <w:bookmarkStart w:id="176" w:name="_Toc426626915"/>
      <w:bookmarkStart w:id="177" w:name="_Toc430090945"/>
      <w:bookmarkStart w:id="178" w:name="_Toc432326516"/>
      <w:bookmarkStart w:id="179" w:name="_Toc432329301"/>
      <w:bookmarkStart w:id="180" w:name="_Toc432329703"/>
      <w:bookmarkStart w:id="181" w:name="_Toc432329721"/>
      <w:bookmarkStart w:id="182" w:name="_Toc432329875"/>
      <w:bookmarkStart w:id="183" w:name="_Toc432330065"/>
      <w:bookmarkStart w:id="184" w:name="_Toc432330084"/>
      <w:bookmarkStart w:id="185" w:name="_Toc464564514"/>
      <w:bookmarkStart w:id="186" w:name="_Toc464564533"/>
      <w:bookmarkStart w:id="187" w:name="_Toc464565017"/>
      <w:bookmarkStart w:id="188" w:name="_Toc466454906"/>
      <w:bookmarkStart w:id="189" w:name="_Toc466981653"/>
      <w:bookmarkStart w:id="190" w:name="_Toc467237397"/>
      <w:bookmarkStart w:id="191" w:name="_Toc467481389"/>
      <w:bookmarkStart w:id="192" w:name="_Toc496533299"/>
      <w:bookmarkStart w:id="193" w:name="_Toc496533350"/>
      <w:bookmarkStart w:id="194" w:name="_Toc496533401"/>
      <w:bookmarkStart w:id="195" w:name="_Toc501373145"/>
      <w:bookmarkStart w:id="196" w:name="_Toc501373181"/>
      <w:bookmarkStart w:id="197" w:name="_Toc501373219"/>
      <w:bookmarkStart w:id="198" w:name="_Toc501374450"/>
      <w:bookmarkStart w:id="199" w:name="_Toc501374480"/>
      <w:bookmarkStart w:id="200" w:name="_Toc501374510"/>
      <w:bookmarkStart w:id="201" w:name="_Toc501374558"/>
      <w:bookmarkStart w:id="202" w:name="_Toc501374588"/>
      <w:bookmarkStart w:id="203" w:name="_Toc501374819"/>
      <w:bookmarkStart w:id="204" w:name="_Toc501375037"/>
      <w:bookmarkStart w:id="205" w:name="_Toc501375091"/>
      <w:bookmarkStart w:id="206" w:name="_Toc501375146"/>
      <w:bookmarkStart w:id="207" w:name="_Toc501375192"/>
      <w:bookmarkStart w:id="208" w:name="_Toc501375234"/>
      <w:bookmarkStart w:id="209" w:name="_Toc501375288"/>
      <w:bookmarkStart w:id="210" w:name="_Toc524961129"/>
      <w:bookmarkStart w:id="211" w:name="_Toc524961172"/>
      <w:bookmarkStart w:id="212" w:name="_Toc524961236"/>
      <w:bookmarkStart w:id="213" w:name="_Toc524961310"/>
      <w:bookmarkStart w:id="214" w:name="_Toc524961381"/>
      <w:bookmarkStart w:id="215" w:name="_Toc524961435"/>
      <w:bookmarkStart w:id="216" w:name="_Toc524961588"/>
      <w:bookmarkStart w:id="217" w:name="_Toc524961741"/>
      <w:bookmarkStart w:id="218" w:name="_Toc524962329"/>
      <w:bookmarkStart w:id="219" w:name="_Toc524962430"/>
      <w:bookmarkStart w:id="220" w:name="_Toc17703523"/>
      <w:bookmarkStart w:id="221" w:name="_Toc17703553"/>
      <w:bookmarkStart w:id="222" w:name="_Toc17703702"/>
      <w:bookmarkStart w:id="223" w:name="_Toc17703781"/>
      <w:bookmarkStart w:id="224" w:name="_Toc17703972"/>
      <w:bookmarkStart w:id="225" w:name="_Toc17704117"/>
      <w:bookmarkStart w:id="226" w:name="_Toc17704245"/>
      <w:bookmarkStart w:id="227" w:name="_Toc17704329"/>
      <w:bookmarkStart w:id="228" w:name="_Toc17705683"/>
      <w:bookmarkStart w:id="229" w:name="_Toc19792835"/>
      <w:bookmarkStart w:id="230" w:name="_Toc21021039"/>
      <w:bookmarkStart w:id="231" w:name="_Toc36547530"/>
      <w:bookmarkStart w:id="232" w:name="_Toc36547584"/>
      <w:bookmarkStart w:id="233" w:name="_Toc36547638"/>
      <w:bookmarkStart w:id="234" w:name="_Toc36547692"/>
      <w:bookmarkStart w:id="235" w:name="_Toc36818541"/>
      <w:bookmarkStart w:id="236" w:name="_Toc36818594"/>
      <w:bookmarkStart w:id="237" w:name="_Toc39135669"/>
      <w:bookmarkStart w:id="238" w:name="_Toc49409608"/>
      <w:bookmarkStart w:id="239" w:name="_Toc51235238"/>
      <w:bookmarkStart w:id="240" w:name="_Toc52828023"/>
      <w:bookmarkStart w:id="241" w:name="_Toc52828065"/>
      <w:bookmarkStart w:id="242" w:name="_Toc52828107"/>
      <w:bookmarkStart w:id="243" w:name="_Toc52829266"/>
      <w:bookmarkStart w:id="244" w:name="_Toc52970995"/>
      <w:bookmarkStart w:id="245" w:name="_Toc52971035"/>
      <w:bookmarkStart w:id="246" w:name="_Toc52971129"/>
      <w:bookmarkStart w:id="247" w:name="_Toc52971169"/>
      <w:bookmarkStart w:id="248" w:name="_Toc53472387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</w:p>
    <w:p w14:paraId="4F24943C" w14:textId="67AFD0DD" w:rsidR="003C32C2" w:rsidRPr="003D5A55" w:rsidRDefault="003C32C2" w:rsidP="34421916">
      <w:pPr>
        <w:rPr>
          <w:b/>
          <w:bCs/>
          <w:color w:val="000000" w:themeColor="text1"/>
          <w:szCs w:val="24"/>
        </w:rPr>
      </w:pPr>
    </w:p>
    <w:p w14:paraId="6AD9664E" w14:textId="77777777" w:rsidR="003C32C2" w:rsidRPr="003D5A55" w:rsidRDefault="003C32C2" w:rsidP="003C32C2">
      <w:pPr>
        <w:rPr>
          <w:rFonts w:ascii="Arial" w:hAnsi="Arial" w:cs="Arial"/>
          <w:b/>
          <w:color w:val="000000" w:themeColor="text1"/>
          <w:szCs w:val="24"/>
        </w:rPr>
      </w:pPr>
    </w:p>
    <w:p w14:paraId="70A8EA76" w14:textId="77777777" w:rsidR="003C32C2" w:rsidRPr="003D5A55" w:rsidRDefault="56D85D6E" w:rsidP="003C32C2">
      <w:pPr>
        <w:rPr>
          <w:rFonts w:ascii="Arial" w:hAnsi="Arial" w:cs="Arial"/>
          <w:b/>
          <w:color w:val="000000" w:themeColor="text1"/>
          <w:szCs w:val="24"/>
        </w:rPr>
      </w:pPr>
      <w:r w:rsidRPr="003D5A55">
        <w:rPr>
          <w:rFonts w:ascii="Arial" w:hAnsi="Arial" w:cs="Arial"/>
          <w:b/>
          <w:bCs/>
          <w:color w:val="000000" w:themeColor="text1"/>
        </w:rPr>
        <w:t>Tiltak</w:t>
      </w:r>
    </w:p>
    <w:p w14:paraId="087D3A78" w14:textId="54F2BA67" w:rsidR="51907D6F" w:rsidRPr="003D5A55" w:rsidRDefault="004E7C84" w:rsidP="08E00043">
      <w:pPr>
        <w:pStyle w:val="Default"/>
        <w:jc w:val="both"/>
        <w:rPr>
          <w:color w:val="000000" w:themeColor="text1"/>
        </w:rPr>
      </w:pPr>
      <w:r>
        <w:rPr>
          <w:rFonts w:ascii="Arial" w:hAnsi="Arial" w:cs="Arial"/>
          <w:color w:val="000000" w:themeColor="text1"/>
        </w:rPr>
        <w:t>Kartlegge vervepotensial på de prioriterte områdene for medlemsvekst, og styrke forbundets posisjon på arbeidsplassene</w:t>
      </w:r>
    </w:p>
    <w:p w14:paraId="29D6B04F" w14:textId="77777777" w:rsidR="003C32C2" w:rsidRPr="003D5A55" w:rsidRDefault="003C32C2" w:rsidP="003C32C2">
      <w:pPr>
        <w:pStyle w:val="Default"/>
        <w:jc w:val="both"/>
        <w:rPr>
          <w:rFonts w:ascii="Arial" w:hAnsi="Arial" w:cs="Arial"/>
          <w:color w:val="000000" w:themeColor="text1"/>
        </w:rPr>
      </w:pPr>
      <w:r w:rsidRPr="003D5A55">
        <w:rPr>
          <w:rFonts w:ascii="Arial" w:hAnsi="Arial" w:cs="Arial"/>
          <w:color w:val="000000" w:themeColor="text1"/>
        </w:rPr>
        <w:t xml:space="preserve"> </w:t>
      </w:r>
    </w:p>
    <w:p w14:paraId="20E6AD25" w14:textId="77777777" w:rsidR="003C32C2" w:rsidRPr="003D5A55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color w:val="000000" w:themeColor="text1"/>
          <w:szCs w:val="24"/>
        </w:rPr>
      </w:pPr>
      <w:r w:rsidRPr="003D5A55">
        <w:rPr>
          <w:rFonts w:ascii="Arial" w:hAnsi="Arial" w:cs="Arial"/>
          <w:b/>
          <w:color w:val="000000" w:themeColor="text1"/>
          <w:szCs w:val="24"/>
        </w:rPr>
        <w:lastRenderedPageBreak/>
        <w:t xml:space="preserve">Fagforeningens målsetting </w:t>
      </w:r>
    </w:p>
    <w:p w14:paraId="0D8B71DB" w14:textId="77777777" w:rsidR="003C32C2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color w:val="000000" w:themeColor="text1"/>
          <w:szCs w:val="24"/>
        </w:rPr>
      </w:pPr>
      <w:r w:rsidRPr="003D5A55">
        <w:rPr>
          <w:rFonts w:ascii="Arial" w:hAnsi="Arial" w:cs="Arial"/>
          <w:i/>
          <w:color w:val="000000" w:themeColor="text1"/>
          <w:szCs w:val="24"/>
        </w:rPr>
        <w:t>Konkretisering av tiltaket.</w:t>
      </w:r>
    </w:p>
    <w:p w14:paraId="6DD1311C" w14:textId="1A64C0EB" w:rsidR="00D65449" w:rsidRDefault="00D65449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color w:val="000000" w:themeColor="text1"/>
          <w:szCs w:val="24"/>
        </w:rPr>
      </w:pPr>
      <w:r>
        <w:rPr>
          <w:rFonts w:ascii="Arial" w:hAnsi="Arial" w:cs="Arial"/>
          <w:i/>
          <w:color w:val="000000" w:themeColor="text1"/>
          <w:szCs w:val="24"/>
        </w:rPr>
        <w:t>Arbeidsplass besøk</w:t>
      </w:r>
    </w:p>
    <w:p w14:paraId="7A0D3EEA" w14:textId="0B413941" w:rsidR="00A704E1" w:rsidRPr="003D5A55" w:rsidRDefault="00A704E1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color w:val="000000" w:themeColor="text1"/>
          <w:szCs w:val="24"/>
        </w:rPr>
      </w:pPr>
      <w:proofErr w:type="gramStart"/>
      <w:r>
        <w:rPr>
          <w:rFonts w:ascii="Arial" w:hAnsi="Arial" w:cs="Arial"/>
          <w:i/>
          <w:color w:val="000000" w:themeColor="text1"/>
          <w:szCs w:val="24"/>
        </w:rPr>
        <w:t>Fokus</w:t>
      </w:r>
      <w:proofErr w:type="gramEnd"/>
      <w:r>
        <w:rPr>
          <w:rFonts w:ascii="Arial" w:hAnsi="Arial" w:cs="Arial"/>
          <w:i/>
          <w:color w:val="000000" w:themeColor="text1"/>
          <w:szCs w:val="24"/>
        </w:rPr>
        <w:t xml:space="preserve"> på tillitsvalgte på alle arbeidsplasser </w:t>
      </w:r>
    </w:p>
    <w:p w14:paraId="78EB4EC5" w14:textId="77777777" w:rsidR="003C32C2" w:rsidRDefault="56D85D6E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  <w:r w:rsidRPr="003D5A55">
        <w:rPr>
          <w:rFonts w:ascii="Arial" w:hAnsi="Arial" w:cs="Arial"/>
          <w:i/>
          <w:iCs/>
          <w:color w:val="000000" w:themeColor="text1"/>
        </w:rPr>
        <w:t>Beskrivelse av i hvilken grad målet er nådd:</w:t>
      </w:r>
    </w:p>
    <w:p w14:paraId="4E44BB21" w14:textId="063FA46A" w:rsidR="00A704E1" w:rsidRDefault="008B7A70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 xml:space="preserve">Gjennomført mange arbeidsplasser </w:t>
      </w:r>
    </w:p>
    <w:p w14:paraId="725CBE9D" w14:textId="64FCE83A" w:rsidR="008B7A70" w:rsidRPr="003D5A55" w:rsidRDefault="007051D7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color w:val="000000" w:themeColor="text1"/>
          <w:szCs w:val="24"/>
        </w:rPr>
      </w:pPr>
      <w:r>
        <w:rPr>
          <w:rFonts w:ascii="Arial" w:hAnsi="Arial" w:cs="Arial"/>
          <w:i/>
          <w:iCs/>
          <w:color w:val="000000" w:themeColor="text1"/>
        </w:rPr>
        <w:t xml:space="preserve">Fått på plass flere tillitsvalgt. </w:t>
      </w:r>
    </w:p>
    <w:p w14:paraId="52163FA2" w14:textId="77777777" w:rsidR="00A16FEE" w:rsidRDefault="00A16FEE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b/>
          <w:bCs/>
          <w:i/>
          <w:iCs/>
          <w:color w:val="000000" w:themeColor="text1"/>
        </w:rPr>
      </w:pPr>
    </w:p>
    <w:p w14:paraId="6BF7610E" w14:textId="7315CD79" w:rsidR="003C32C2" w:rsidRPr="008168E2" w:rsidRDefault="21E3BFC5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b/>
          <w:bCs/>
          <w:color w:val="000000" w:themeColor="text1"/>
        </w:rPr>
      </w:pPr>
      <w:r w:rsidRPr="008168E2">
        <w:rPr>
          <w:rFonts w:ascii="Arial" w:hAnsi="Arial" w:cs="Arial"/>
          <w:b/>
          <w:bCs/>
          <w:color w:val="000000" w:themeColor="text1"/>
        </w:rPr>
        <w:t>Tiltak</w:t>
      </w:r>
    </w:p>
    <w:p w14:paraId="5C446A71" w14:textId="2682D80B" w:rsidR="21E3BFC5" w:rsidRPr="003D5A55" w:rsidRDefault="21E3BFC5" w:rsidP="08E00043">
      <w:pPr>
        <w:contextualSpacing/>
        <w:rPr>
          <w:rFonts w:ascii="Arial Nova" w:eastAsia="Arial Nova" w:hAnsi="Arial Nova" w:cs="Arial Nova"/>
          <w:color w:val="000000" w:themeColor="text1"/>
        </w:rPr>
      </w:pPr>
      <w:r w:rsidRPr="003D5A55">
        <w:rPr>
          <w:rFonts w:ascii="Arial Nova" w:eastAsia="Arial Nova" w:hAnsi="Arial Nova" w:cs="Arial Nova"/>
          <w:color w:val="000000" w:themeColor="text1"/>
        </w:rPr>
        <w:t xml:space="preserve">Tar aktivt i bruk kompetansen i </w:t>
      </w:r>
      <w:proofErr w:type="spellStart"/>
      <w:r w:rsidRPr="003D5A55">
        <w:rPr>
          <w:rFonts w:ascii="Arial Nova" w:eastAsia="Arial Nova" w:hAnsi="Arial Nova" w:cs="Arial Nova"/>
          <w:color w:val="000000" w:themeColor="text1"/>
        </w:rPr>
        <w:t>mangfoldsnettverket</w:t>
      </w:r>
      <w:proofErr w:type="spellEnd"/>
      <w:r w:rsidRPr="003D5A55">
        <w:rPr>
          <w:rFonts w:ascii="Arial Nova" w:eastAsia="Arial Nova" w:hAnsi="Arial Nova" w:cs="Arial Nova"/>
          <w:color w:val="000000" w:themeColor="text1"/>
        </w:rPr>
        <w:t xml:space="preserve"> i tillitsvalgtopplæring</w:t>
      </w:r>
    </w:p>
    <w:p w14:paraId="6E93F0CE" w14:textId="42148164" w:rsidR="21E3BFC5" w:rsidRPr="003D5A55" w:rsidRDefault="21E3BFC5" w:rsidP="08E00043">
      <w:pPr>
        <w:contextualSpacing/>
        <w:rPr>
          <w:color w:val="000000" w:themeColor="text1"/>
        </w:rPr>
      </w:pPr>
      <w:r w:rsidRPr="003D5A55">
        <w:rPr>
          <w:rFonts w:ascii="Arial Nova" w:eastAsia="Arial Nova" w:hAnsi="Arial Nova" w:cs="Arial Nova"/>
          <w:color w:val="000000" w:themeColor="text1"/>
        </w:rPr>
        <w:t>og i arbeidet med</w:t>
      </w:r>
      <w:r w:rsidR="00B96ECB">
        <w:rPr>
          <w:rFonts w:ascii="Arial Nova" w:eastAsia="Arial Nova" w:hAnsi="Arial Nova" w:cs="Arial Nova"/>
          <w:color w:val="000000" w:themeColor="text1"/>
        </w:rPr>
        <w:t xml:space="preserve"> å</w:t>
      </w:r>
      <w:r w:rsidRPr="003D5A55">
        <w:rPr>
          <w:rFonts w:ascii="Arial Nova" w:eastAsia="Arial Nova" w:hAnsi="Arial Nova" w:cs="Arial Nova"/>
          <w:color w:val="000000" w:themeColor="text1"/>
        </w:rPr>
        <w:t xml:space="preserve"> verv</w:t>
      </w:r>
      <w:r w:rsidR="00B96ECB">
        <w:rPr>
          <w:rFonts w:ascii="Arial Nova" w:eastAsia="Arial Nova" w:hAnsi="Arial Nova" w:cs="Arial Nova"/>
          <w:color w:val="000000" w:themeColor="text1"/>
        </w:rPr>
        <w:t>e og inkludere</w:t>
      </w:r>
      <w:r w:rsidRPr="003D5A55">
        <w:rPr>
          <w:rFonts w:ascii="Arial Nova" w:eastAsia="Arial Nova" w:hAnsi="Arial Nova" w:cs="Arial Nova"/>
          <w:color w:val="000000" w:themeColor="text1"/>
        </w:rPr>
        <w:t xml:space="preserve"> flerkulturelle arbeidstakere.</w:t>
      </w:r>
    </w:p>
    <w:p w14:paraId="63E83F18" w14:textId="77777777" w:rsidR="003C32C2" w:rsidRPr="003D5A55" w:rsidRDefault="003C32C2" w:rsidP="003C32C2">
      <w:pPr>
        <w:pStyle w:val="Default"/>
        <w:jc w:val="both"/>
        <w:rPr>
          <w:rFonts w:ascii="Arial" w:hAnsi="Arial" w:cs="Arial"/>
          <w:color w:val="000000" w:themeColor="text1"/>
        </w:rPr>
      </w:pPr>
    </w:p>
    <w:p w14:paraId="35CC63D9" w14:textId="77777777" w:rsidR="003C32C2" w:rsidRPr="003D5A55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color w:val="000000" w:themeColor="text1"/>
          <w:szCs w:val="24"/>
        </w:rPr>
      </w:pPr>
      <w:r w:rsidRPr="003D5A55">
        <w:rPr>
          <w:rFonts w:ascii="Arial" w:hAnsi="Arial" w:cs="Arial"/>
          <w:b/>
          <w:color w:val="000000" w:themeColor="text1"/>
          <w:szCs w:val="24"/>
        </w:rPr>
        <w:t xml:space="preserve">Fagforeningens målsetting </w:t>
      </w:r>
    </w:p>
    <w:p w14:paraId="44D42569" w14:textId="77777777" w:rsidR="003C32C2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  <w:szCs w:val="24"/>
        </w:rPr>
      </w:pPr>
      <w:r w:rsidRPr="00B96ECB">
        <w:rPr>
          <w:rFonts w:ascii="Arial" w:hAnsi="Arial" w:cs="Arial"/>
          <w:i/>
          <w:iCs/>
          <w:color w:val="000000" w:themeColor="text1"/>
          <w:szCs w:val="24"/>
        </w:rPr>
        <w:t>Konkretisering av tiltaket.</w:t>
      </w:r>
    </w:p>
    <w:p w14:paraId="0CA28F01" w14:textId="72EB4F3C" w:rsidR="000625CC" w:rsidRPr="00B96ECB" w:rsidRDefault="000625CC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  <w:szCs w:val="24"/>
        </w:rPr>
      </w:pPr>
      <w:r>
        <w:rPr>
          <w:rFonts w:ascii="Arial" w:hAnsi="Arial" w:cs="Arial"/>
          <w:i/>
          <w:iCs/>
          <w:color w:val="000000" w:themeColor="text1"/>
          <w:szCs w:val="24"/>
        </w:rPr>
        <w:t xml:space="preserve">Må jobbe </w:t>
      </w:r>
      <w:r w:rsidR="00C744D5">
        <w:rPr>
          <w:rFonts w:ascii="Arial" w:hAnsi="Arial" w:cs="Arial"/>
          <w:i/>
          <w:iCs/>
          <w:color w:val="000000" w:themeColor="text1"/>
          <w:szCs w:val="24"/>
        </w:rPr>
        <w:t>mere målbevisst med dette</w:t>
      </w:r>
    </w:p>
    <w:p w14:paraId="466B9F26" w14:textId="77777777" w:rsidR="003C32C2" w:rsidRPr="00B96ECB" w:rsidRDefault="56D85D6E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  <w:szCs w:val="24"/>
        </w:rPr>
      </w:pPr>
      <w:r w:rsidRPr="00B96ECB">
        <w:rPr>
          <w:rFonts w:ascii="Arial" w:hAnsi="Arial" w:cs="Arial"/>
          <w:i/>
          <w:iCs/>
          <w:color w:val="000000" w:themeColor="text1"/>
        </w:rPr>
        <w:t>Beskrivelse av i hvilken grad målet er nådd:</w:t>
      </w:r>
    </w:p>
    <w:p w14:paraId="57C0A785" w14:textId="69BD421F" w:rsidR="00B96ECB" w:rsidRPr="00C720C5" w:rsidRDefault="00C720C5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color w:val="000000" w:themeColor="text1"/>
        </w:rPr>
      </w:pPr>
      <w:r w:rsidRPr="00C720C5">
        <w:rPr>
          <w:rFonts w:ascii="Arial" w:hAnsi="Arial" w:cs="Arial"/>
          <w:color w:val="000000" w:themeColor="text1"/>
        </w:rPr>
        <w:t>Liten grad</w:t>
      </w:r>
    </w:p>
    <w:p w14:paraId="2667622A" w14:textId="27B4A23C" w:rsidR="7B53CE1B" w:rsidRPr="00B96ECB" w:rsidRDefault="7B53CE1B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  <w:color w:val="000000" w:themeColor="text1"/>
        </w:rPr>
      </w:pPr>
      <w:r w:rsidRPr="00B96ECB">
        <w:rPr>
          <w:rFonts w:ascii="Arial" w:hAnsi="Arial" w:cs="Arial"/>
          <w:b/>
          <w:bCs/>
          <w:color w:val="000000" w:themeColor="text1"/>
        </w:rPr>
        <w:t>Tiltak</w:t>
      </w:r>
    </w:p>
    <w:p w14:paraId="0B8F7DCD" w14:textId="39587AE8" w:rsidR="00B48178" w:rsidRPr="003D5A55" w:rsidRDefault="00B63BF3" w:rsidP="00B48178">
      <w:pPr>
        <w:pStyle w:val="Default"/>
        <w:jc w:val="both"/>
        <w:rPr>
          <w:rFonts w:ascii="Arial Nova" w:eastAsia="Arial Nova" w:hAnsi="Arial Nova" w:cs="Arial Nova"/>
          <w:color w:val="000000" w:themeColor="text1"/>
        </w:rPr>
      </w:pPr>
      <w:r>
        <w:rPr>
          <w:rFonts w:ascii="Arial Nova" w:eastAsia="Arial Nova" w:hAnsi="Arial Nova" w:cs="Arial Nova"/>
          <w:color w:val="000000" w:themeColor="text1"/>
        </w:rPr>
        <w:t>Lage en plan som systematiserer informasjonsarbeidet og bidrar til større synlighet i media, på nett og i sosiale medier.</w:t>
      </w:r>
    </w:p>
    <w:p w14:paraId="5DC4596E" w14:textId="77777777" w:rsidR="003C32C2" w:rsidRPr="003D5A55" w:rsidRDefault="003C32C2" w:rsidP="003C32C2">
      <w:pPr>
        <w:pStyle w:val="Default"/>
        <w:jc w:val="both"/>
        <w:rPr>
          <w:rFonts w:ascii="Arial" w:hAnsi="Arial" w:cs="Arial"/>
          <w:color w:val="000000" w:themeColor="text1"/>
        </w:rPr>
      </w:pPr>
    </w:p>
    <w:p w14:paraId="4C6D895E" w14:textId="77777777" w:rsidR="003C32C2" w:rsidRPr="003D5A55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color w:val="000000" w:themeColor="text1"/>
          <w:szCs w:val="24"/>
        </w:rPr>
      </w:pPr>
      <w:r w:rsidRPr="003D5A55">
        <w:rPr>
          <w:rFonts w:ascii="Arial" w:hAnsi="Arial" w:cs="Arial"/>
          <w:b/>
          <w:color w:val="000000" w:themeColor="text1"/>
          <w:szCs w:val="24"/>
        </w:rPr>
        <w:t xml:space="preserve">Fagforeningens målsetting </w:t>
      </w:r>
    </w:p>
    <w:p w14:paraId="2BCB7474" w14:textId="77777777" w:rsidR="003C32C2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  <w:szCs w:val="24"/>
        </w:rPr>
      </w:pPr>
      <w:r w:rsidRPr="00E57198">
        <w:rPr>
          <w:rFonts w:ascii="Arial" w:hAnsi="Arial" w:cs="Arial"/>
          <w:i/>
          <w:iCs/>
          <w:color w:val="000000" w:themeColor="text1"/>
          <w:szCs w:val="24"/>
        </w:rPr>
        <w:t>Konkretisering av tiltaket.</w:t>
      </w:r>
    </w:p>
    <w:p w14:paraId="2304E19A" w14:textId="772E0FBD" w:rsidR="00370A90" w:rsidRPr="00E57198" w:rsidRDefault="00870F39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  <w:szCs w:val="24"/>
        </w:rPr>
      </w:pPr>
      <w:r>
        <w:rPr>
          <w:rFonts w:ascii="Arial" w:hAnsi="Arial" w:cs="Arial"/>
          <w:i/>
          <w:iCs/>
          <w:color w:val="000000" w:themeColor="text1"/>
          <w:szCs w:val="24"/>
        </w:rPr>
        <w:t xml:space="preserve">Vi har opprette egne </w:t>
      </w:r>
      <w:r w:rsidR="0020352E">
        <w:rPr>
          <w:rFonts w:ascii="Arial" w:hAnsi="Arial" w:cs="Arial"/>
          <w:i/>
          <w:iCs/>
          <w:color w:val="000000" w:themeColor="text1"/>
          <w:szCs w:val="24"/>
        </w:rPr>
        <w:t xml:space="preserve">ansvarlige for sosiale medier. </w:t>
      </w:r>
    </w:p>
    <w:p w14:paraId="1F50CE3E" w14:textId="332AB3C4" w:rsidR="00E57198" w:rsidRDefault="56D85D6E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  <w:szCs w:val="24"/>
        </w:rPr>
      </w:pPr>
      <w:r w:rsidRPr="00E57198">
        <w:rPr>
          <w:rFonts w:ascii="Arial" w:hAnsi="Arial" w:cs="Arial"/>
          <w:i/>
          <w:iCs/>
          <w:color w:val="000000" w:themeColor="text1"/>
        </w:rPr>
        <w:t>Beskrivelse av i hvilken grad målet er nådd:</w:t>
      </w:r>
    </w:p>
    <w:p w14:paraId="79612784" w14:textId="7D51AEE8" w:rsidR="0020352E" w:rsidRPr="0020352E" w:rsidRDefault="0020352E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  <w:szCs w:val="24"/>
        </w:rPr>
      </w:pPr>
      <w:r>
        <w:rPr>
          <w:rFonts w:ascii="Arial" w:hAnsi="Arial" w:cs="Arial"/>
          <w:i/>
          <w:iCs/>
          <w:color w:val="000000" w:themeColor="text1"/>
          <w:szCs w:val="24"/>
        </w:rPr>
        <w:t xml:space="preserve">Blitt noe mere aktivitet på sosiale medier </w:t>
      </w:r>
    </w:p>
    <w:p w14:paraId="71E9947C" w14:textId="13181E58" w:rsidR="003C32C2" w:rsidRPr="00E57198" w:rsidRDefault="4173F312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b/>
          <w:bCs/>
          <w:color w:val="000000" w:themeColor="text1"/>
        </w:rPr>
      </w:pPr>
      <w:r w:rsidRPr="00E57198">
        <w:rPr>
          <w:rFonts w:ascii="Arial" w:hAnsi="Arial" w:cs="Arial"/>
          <w:b/>
          <w:bCs/>
          <w:color w:val="000000" w:themeColor="text1"/>
        </w:rPr>
        <w:t>Tiltak</w:t>
      </w:r>
    </w:p>
    <w:p w14:paraId="3D611A63" w14:textId="555E9C2B" w:rsidR="4173F312" w:rsidRPr="003D5A55" w:rsidRDefault="000D6CFA" w:rsidP="08E00043">
      <w:pPr>
        <w:pStyle w:val="Default"/>
        <w:contextualSpacing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Ta i bruk fagforbundets digitale verktøy, og sørge for at klubbene også benytter seg av disse.</w:t>
      </w:r>
    </w:p>
    <w:p w14:paraId="2A7A9836" w14:textId="77777777" w:rsidR="003C32C2" w:rsidRPr="003D5A55" w:rsidRDefault="003C32C2" w:rsidP="003C32C2">
      <w:pPr>
        <w:pStyle w:val="Default"/>
        <w:jc w:val="both"/>
        <w:rPr>
          <w:rFonts w:ascii="Arial" w:hAnsi="Arial" w:cs="Arial"/>
          <w:color w:val="000000" w:themeColor="text1"/>
        </w:rPr>
      </w:pPr>
    </w:p>
    <w:p w14:paraId="3D6B61A1" w14:textId="77777777" w:rsidR="003C32C2" w:rsidRPr="003D5A55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color w:val="000000" w:themeColor="text1"/>
          <w:szCs w:val="24"/>
        </w:rPr>
      </w:pPr>
      <w:r w:rsidRPr="003D5A55">
        <w:rPr>
          <w:rFonts w:ascii="Arial" w:hAnsi="Arial" w:cs="Arial"/>
          <w:b/>
          <w:color w:val="000000" w:themeColor="text1"/>
          <w:szCs w:val="24"/>
        </w:rPr>
        <w:t xml:space="preserve">Fagforeningens målsetting </w:t>
      </w:r>
    </w:p>
    <w:p w14:paraId="18EF1294" w14:textId="77777777" w:rsidR="003C32C2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  <w:szCs w:val="24"/>
        </w:rPr>
      </w:pPr>
      <w:r w:rsidRPr="00105081">
        <w:rPr>
          <w:rFonts w:ascii="Arial" w:hAnsi="Arial" w:cs="Arial"/>
          <w:i/>
          <w:iCs/>
          <w:color w:val="000000" w:themeColor="text1"/>
          <w:szCs w:val="24"/>
        </w:rPr>
        <w:t>Konkretisering av tiltaket.</w:t>
      </w:r>
    </w:p>
    <w:p w14:paraId="15436EBA" w14:textId="375D41BE" w:rsidR="0020352E" w:rsidRPr="0063135C" w:rsidRDefault="0020352E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  <w:szCs w:val="24"/>
        </w:rPr>
      </w:pPr>
      <w:r w:rsidRPr="0063135C">
        <w:rPr>
          <w:rFonts w:ascii="Arial" w:hAnsi="Arial" w:cs="Arial"/>
          <w:i/>
          <w:iCs/>
          <w:color w:val="000000" w:themeColor="text1"/>
          <w:szCs w:val="24"/>
        </w:rPr>
        <w:t xml:space="preserve">Skolering i KLAR/ </w:t>
      </w:r>
      <w:proofErr w:type="spellStart"/>
      <w:r w:rsidRPr="0063135C">
        <w:rPr>
          <w:rFonts w:ascii="Arial" w:hAnsi="Arial" w:cs="Arial"/>
          <w:i/>
          <w:iCs/>
          <w:color w:val="000000" w:themeColor="text1"/>
          <w:szCs w:val="24"/>
        </w:rPr>
        <w:t>its</w:t>
      </w:r>
      <w:proofErr w:type="spellEnd"/>
      <w:r w:rsidRPr="0063135C">
        <w:rPr>
          <w:rFonts w:ascii="Arial" w:hAnsi="Arial" w:cs="Arial"/>
          <w:i/>
          <w:iCs/>
          <w:color w:val="000000" w:themeColor="text1"/>
          <w:szCs w:val="24"/>
        </w:rPr>
        <w:t xml:space="preserve"> </w:t>
      </w:r>
      <w:proofErr w:type="spellStart"/>
      <w:r w:rsidRPr="0063135C">
        <w:rPr>
          <w:rFonts w:ascii="Arial" w:hAnsi="Arial" w:cs="Arial"/>
          <w:i/>
          <w:iCs/>
          <w:color w:val="000000" w:themeColor="text1"/>
          <w:szCs w:val="24"/>
        </w:rPr>
        <w:t>learning</w:t>
      </w:r>
      <w:proofErr w:type="spellEnd"/>
      <w:r w:rsidRPr="0063135C">
        <w:rPr>
          <w:rFonts w:ascii="Arial" w:hAnsi="Arial" w:cs="Arial"/>
          <w:i/>
          <w:iCs/>
          <w:color w:val="000000" w:themeColor="text1"/>
          <w:szCs w:val="24"/>
        </w:rPr>
        <w:t xml:space="preserve"> </w:t>
      </w:r>
      <w:r w:rsidR="00656680" w:rsidRPr="0063135C">
        <w:rPr>
          <w:rFonts w:ascii="Arial" w:hAnsi="Arial" w:cs="Arial"/>
          <w:i/>
          <w:iCs/>
          <w:color w:val="000000" w:themeColor="text1"/>
          <w:szCs w:val="24"/>
        </w:rPr>
        <w:t>av de tillitsvalgte</w:t>
      </w:r>
    </w:p>
    <w:p w14:paraId="6919A956" w14:textId="77777777" w:rsidR="003C32C2" w:rsidRPr="00105081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  <w:szCs w:val="24"/>
        </w:rPr>
      </w:pPr>
      <w:r w:rsidRPr="00105081">
        <w:rPr>
          <w:rFonts w:ascii="Arial" w:hAnsi="Arial" w:cs="Arial"/>
          <w:i/>
          <w:iCs/>
          <w:color w:val="000000" w:themeColor="text1"/>
          <w:szCs w:val="24"/>
        </w:rPr>
        <w:t>Beskrivelse av i hvilken grad målet er nådd:</w:t>
      </w:r>
    </w:p>
    <w:p w14:paraId="47CE7A2C" w14:textId="236DA720" w:rsidR="003C32C2" w:rsidRPr="003D5A55" w:rsidRDefault="00656680" w:rsidP="003C32C2">
      <w:pPr>
        <w:contextualSpacing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Økt bruk av digitale verktøy</w:t>
      </w:r>
    </w:p>
    <w:p w14:paraId="145C11DD" w14:textId="77777777" w:rsidR="003C32C2" w:rsidRPr="003D5A55" w:rsidRDefault="003C32C2" w:rsidP="003C32C2">
      <w:pPr>
        <w:contextualSpacing/>
        <w:rPr>
          <w:rFonts w:ascii="Arial" w:hAnsi="Arial" w:cs="Arial"/>
          <w:color w:val="000000" w:themeColor="text1"/>
          <w:szCs w:val="24"/>
        </w:rPr>
      </w:pPr>
    </w:p>
    <w:p w14:paraId="615DF65E" w14:textId="6C645B0B" w:rsidR="003C32C2" w:rsidRPr="003D5A55" w:rsidRDefault="56D85D6E" w:rsidP="08E00043">
      <w:pPr>
        <w:pStyle w:val="Overskrift3"/>
        <w:rPr>
          <w:color w:val="000000" w:themeColor="text1"/>
        </w:rPr>
      </w:pPr>
      <w:bookmarkStart w:id="249" w:name="_Toc17705684"/>
      <w:bookmarkStart w:id="250" w:name="_Toc21021040"/>
      <w:bookmarkStart w:id="251" w:name="_Toc52971170"/>
      <w:bookmarkStart w:id="252" w:name="_Toc139353322"/>
      <w:bookmarkStart w:id="253" w:name="_Toc467481394"/>
      <w:r w:rsidRPr="003D5A55">
        <w:rPr>
          <w:color w:val="000000" w:themeColor="text1"/>
        </w:rPr>
        <w:t>Fag-</w:t>
      </w:r>
      <w:r w:rsidR="00105081">
        <w:rPr>
          <w:color w:val="000000" w:themeColor="text1"/>
        </w:rPr>
        <w:t xml:space="preserve"> og tjeneste</w:t>
      </w:r>
      <w:r w:rsidRPr="003D5A55">
        <w:rPr>
          <w:color w:val="000000" w:themeColor="text1"/>
        </w:rPr>
        <w:t>utvikling</w:t>
      </w:r>
      <w:bookmarkEnd w:id="249"/>
      <w:bookmarkEnd w:id="250"/>
      <w:bookmarkEnd w:id="251"/>
      <w:bookmarkEnd w:id="252"/>
      <w:r w:rsidRPr="003D5A55">
        <w:rPr>
          <w:color w:val="000000" w:themeColor="text1"/>
        </w:rPr>
        <w:t xml:space="preserve"> </w:t>
      </w:r>
    </w:p>
    <w:p w14:paraId="4A998B12" w14:textId="243630CA" w:rsidR="08E00043" w:rsidRPr="003D5A55" w:rsidRDefault="08E00043" w:rsidP="08E00043">
      <w:pPr>
        <w:rPr>
          <w:color w:val="000000" w:themeColor="text1"/>
        </w:rPr>
      </w:pPr>
    </w:p>
    <w:p w14:paraId="4DA9F549" w14:textId="1A065C95" w:rsidR="00E20E79" w:rsidRDefault="00E20E79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Tiltak</w:t>
      </w:r>
      <w:r>
        <w:rPr>
          <w:rFonts w:ascii="Arial" w:hAnsi="Arial" w:cs="Arial"/>
          <w:b/>
          <w:bCs/>
          <w:color w:val="000000" w:themeColor="text1"/>
        </w:rPr>
        <w:br/>
      </w:r>
      <w:r>
        <w:rPr>
          <w:rFonts w:ascii="Arial" w:hAnsi="Arial" w:cs="Arial"/>
          <w:color w:val="000000" w:themeColor="text1"/>
        </w:rPr>
        <w:t>Ta i bruk faglig materiell og innhold med yrkesfaglig argumentasjon som bidrar til å styrke medlemmenes rammebetingelser.</w:t>
      </w:r>
    </w:p>
    <w:p w14:paraId="302A2892" w14:textId="5C2569C1" w:rsidR="007D2E4A" w:rsidRDefault="007D2E4A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Fagforeningens målsetting</w:t>
      </w:r>
      <w:r>
        <w:rPr>
          <w:rFonts w:ascii="Arial" w:hAnsi="Arial" w:cs="Arial"/>
          <w:b/>
          <w:bCs/>
          <w:color w:val="000000" w:themeColor="text1"/>
        </w:rPr>
        <w:br/>
      </w:r>
      <w:r>
        <w:rPr>
          <w:rFonts w:ascii="Arial" w:hAnsi="Arial" w:cs="Arial"/>
          <w:i/>
          <w:iCs/>
          <w:color w:val="000000" w:themeColor="text1"/>
        </w:rPr>
        <w:t>Konkretisering av tiltaket</w:t>
      </w:r>
    </w:p>
    <w:p w14:paraId="4D61960F" w14:textId="007380C9" w:rsidR="0006284A" w:rsidRDefault="0006284A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 xml:space="preserve">Videresender og oppfordrer medlemmer til </w:t>
      </w:r>
      <w:proofErr w:type="spellStart"/>
      <w:r>
        <w:rPr>
          <w:rFonts w:ascii="Arial" w:hAnsi="Arial" w:cs="Arial"/>
          <w:i/>
          <w:iCs/>
          <w:color w:val="000000" w:themeColor="text1"/>
        </w:rPr>
        <w:t>og</w:t>
      </w:r>
      <w:proofErr w:type="spellEnd"/>
      <w:r>
        <w:rPr>
          <w:rFonts w:ascii="Arial" w:hAnsi="Arial" w:cs="Arial"/>
          <w:i/>
          <w:iCs/>
          <w:color w:val="000000" w:themeColor="text1"/>
        </w:rPr>
        <w:t xml:space="preserve"> delta på </w:t>
      </w:r>
      <w:r w:rsidR="00F52B32">
        <w:rPr>
          <w:rFonts w:ascii="Arial" w:hAnsi="Arial" w:cs="Arial"/>
          <w:i/>
          <w:iCs/>
          <w:color w:val="000000" w:themeColor="text1"/>
        </w:rPr>
        <w:t>yrkesfaglige kurs</w:t>
      </w:r>
    </w:p>
    <w:p w14:paraId="7CB1169A" w14:textId="2122DAFD" w:rsidR="007D2E4A" w:rsidRDefault="007D2E4A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>Beskrivelse av i hvilken grad målet er nådd</w:t>
      </w:r>
    </w:p>
    <w:p w14:paraId="7520A2C6" w14:textId="47D98A44" w:rsidR="00F52B32" w:rsidRDefault="00BF435E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>Økning av medlemmer som deltar på kurs</w:t>
      </w:r>
    </w:p>
    <w:p w14:paraId="41039E66" w14:textId="77777777" w:rsidR="00A179F4" w:rsidRDefault="00A179F4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color w:val="000000" w:themeColor="text1"/>
        </w:rPr>
      </w:pPr>
    </w:p>
    <w:p w14:paraId="38AEC4DC" w14:textId="26F1F0A5" w:rsidR="00A179F4" w:rsidRDefault="00A179F4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Tiltak</w:t>
      </w:r>
      <w:r>
        <w:rPr>
          <w:rFonts w:ascii="Arial" w:hAnsi="Arial" w:cs="Arial"/>
          <w:b/>
          <w:bCs/>
          <w:color w:val="000000" w:themeColor="text1"/>
        </w:rPr>
        <w:br/>
      </w:r>
      <w:r>
        <w:rPr>
          <w:rFonts w:ascii="Arial" w:hAnsi="Arial" w:cs="Arial"/>
          <w:color w:val="000000" w:themeColor="text1"/>
        </w:rPr>
        <w:t>Bistå klubbtillitsvalgte i arbeidet med kompetanseplaner og utviklingen av kompetansehevingstiltak.</w:t>
      </w:r>
    </w:p>
    <w:p w14:paraId="4D52C6A1" w14:textId="32E0F102" w:rsidR="00A179F4" w:rsidRDefault="00A179F4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Fagforeningens målsetting</w:t>
      </w:r>
      <w:r>
        <w:rPr>
          <w:rFonts w:ascii="Arial" w:hAnsi="Arial" w:cs="Arial"/>
          <w:b/>
          <w:bCs/>
          <w:color w:val="000000" w:themeColor="text1"/>
        </w:rPr>
        <w:br/>
      </w:r>
      <w:r>
        <w:rPr>
          <w:rFonts w:ascii="Arial" w:hAnsi="Arial" w:cs="Arial"/>
          <w:i/>
          <w:iCs/>
          <w:color w:val="000000" w:themeColor="text1"/>
        </w:rPr>
        <w:t>Konkretisering av tiltaket</w:t>
      </w:r>
    </w:p>
    <w:p w14:paraId="0DF62A80" w14:textId="1F27F355" w:rsidR="00BF5FE4" w:rsidRDefault="00BF5FE4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  <w:proofErr w:type="gramStart"/>
      <w:r>
        <w:rPr>
          <w:rFonts w:ascii="Arial" w:hAnsi="Arial" w:cs="Arial"/>
          <w:i/>
          <w:iCs/>
          <w:color w:val="000000" w:themeColor="text1"/>
        </w:rPr>
        <w:t>Fokus</w:t>
      </w:r>
      <w:proofErr w:type="gramEnd"/>
      <w:r>
        <w:rPr>
          <w:rFonts w:ascii="Arial" w:hAnsi="Arial" w:cs="Arial"/>
          <w:i/>
          <w:iCs/>
          <w:color w:val="000000" w:themeColor="text1"/>
        </w:rPr>
        <w:t xml:space="preserve"> på tillitsvalgt samlinger </w:t>
      </w:r>
      <w:r w:rsidR="00C208A2">
        <w:rPr>
          <w:rFonts w:ascii="Arial" w:hAnsi="Arial" w:cs="Arial"/>
          <w:i/>
          <w:iCs/>
          <w:color w:val="000000" w:themeColor="text1"/>
        </w:rPr>
        <w:t>i kommende periode</w:t>
      </w:r>
    </w:p>
    <w:p w14:paraId="349C246B" w14:textId="36CAA120" w:rsidR="00A179F4" w:rsidRDefault="00A179F4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>Beskrivelse av i hvilken grad målet er nådd</w:t>
      </w:r>
    </w:p>
    <w:p w14:paraId="4AC03F07" w14:textId="789A79D6" w:rsidR="00A179F4" w:rsidRDefault="00C208A2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>Ikke iverksatt enda</w:t>
      </w:r>
    </w:p>
    <w:p w14:paraId="53A9DECE" w14:textId="4D1284E4" w:rsidR="00A179F4" w:rsidRDefault="00A179F4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Tiltak</w:t>
      </w:r>
      <w:r>
        <w:rPr>
          <w:rFonts w:ascii="Arial" w:hAnsi="Arial" w:cs="Arial"/>
          <w:b/>
          <w:bCs/>
          <w:color w:val="000000" w:themeColor="text1"/>
        </w:rPr>
        <w:br/>
      </w:r>
      <w:r w:rsidR="000468D0">
        <w:rPr>
          <w:rFonts w:ascii="Arial" w:hAnsi="Arial" w:cs="Arial"/>
          <w:color w:val="000000" w:themeColor="text1"/>
        </w:rPr>
        <w:t>Arbeidet for at medlemmenes arbeidsplasser blir godkjent som lærebedrifter og at det opprettes tilstrekkelig antall læreplasser.</w:t>
      </w:r>
    </w:p>
    <w:p w14:paraId="202F910A" w14:textId="0E31CD00" w:rsidR="000468D0" w:rsidRDefault="000468D0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Fagforeningens målsetting</w:t>
      </w:r>
      <w:r>
        <w:rPr>
          <w:rFonts w:ascii="Arial" w:hAnsi="Arial" w:cs="Arial"/>
          <w:b/>
          <w:bCs/>
          <w:color w:val="000000" w:themeColor="text1"/>
        </w:rPr>
        <w:br/>
      </w:r>
      <w:r>
        <w:rPr>
          <w:rFonts w:ascii="Arial" w:hAnsi="Arial" w:cs="Arial"/>
          <w:i/>
          <w:iCs/>
          <w:color w:val="000000" w:themeColor="text1"/>
        </w:rPr>
        <w:t>Konkretisering av tiltaket</w:t>
      </w:r>
    </w:p>
    <w:p w14:paraId="5667799E" w14:textId="018783AD" w:rsidR="002F47B4" w:rsidRDefault="002F47B4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>Parts</w:t>
      </w:r>
      <w:r w:rsidR="0060694E">
        <w:rPr>
          <w:rFonts w:ascii="Arial" w:hAnsi="Arial" w:cs="Arial"/>
          <w:i/>
          <w:iCs/>
          <w:color w:val="000000" w:themeColor="text1"/>
        </w:rPr>
        <w:t xml:space="preserve"> samarbeid</w:t>
      </w:r>
      <w:r>
        <w:rPr>
          <w:rFonts w:ascii="Arial" w:hAnsi="Arial" w:cs="Arial"/>
          <w:i/>
          <w:iCs/>
          <w:color w:val="000000" w:themeColor="text1"/>
        </w:rPr>
        <w:t xml:space="preserve"> </w:t>
      </w:r>
    </w:p>
    <w:p w14:paraId="6BA5FB5D" w14:textId="582FF8A9" w:rsidR="002F47B4" w:rsidRDefault="002F47B4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>Jobbe aktivt for å øke antall lærlinger som søker kommune</w:t>
      </w:r>
    </w:p>
    <w:p w14:paraId="2F36C52E" w14:textId="01A1A0B3" w:rsidR="000468D0" w:rsidRDefault="000468D0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>Beskrivelse av i hvilken grad målet er nådd</w:t>
      </w:r>
    </w:p>
    <w:p w14:paraId="0CCA902E" w14:textId="76D5B5FA" w:rsidR="004A0F07" w:rsidRDefault="00413585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Mangel på lærlinger som søker seg til kommune</w:t>
      </w:r>
      <w:r w:rsidR="008417B7">
        <w:rPr>
          <w:rFonts w:ascii="Arial" w:hAnsi="Arial" w:cs="Arial"/>
          <w:color w:val="000000" w:themeColor="text1"/>
        </w:rPr>
        <w:t>n</w:t>
      </w:r>
      <w:r>
        <w:rPr>
          <w:rFonts w:ascii="Arial" w:hAnsi="Arial" w:cs="Arial"/>
          <w:color w:val="000000" w:themeColor="text1"/>
        </w:rPr>
        <w:t xml:space="preserve"> </w:t>
      </w:r>
    </w:p>
    <w:p w14:paraId="49AF694B" w14:textId="1662936B" w:rsidR="00413585" w:rsidRDefault="00413585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Ikke noe utfordring med muligheten for </w:t>
      </w:r>
      <w:proofErr w:type="spellStart"/>
      <w:r>
        <w:rPr>
          <w:rFonts w:ascii="Arial" w:hAnsi="Arial" w:cs="Arial"/>
          <w:color w:val="000000" w:themeColor="text1"/>
        </w:rPr>
        <w:t>og</w:t>
      </w:r>
      <w:proofErr w:type="spellEnd"/>
      <w:r>
        <w:rPr>
          <w:rFonts w:ascii="Arial" w:hAnsi="Arial" w:cs="Arial"/>
          <w:color w:val="000000" w:themeColor="text1"/>
        </w:rPr>
        <w:t xml:space="preserve"> ta </w:t>
      </w:r>
      <w:r w:rsidR="008417B7">
        <w:rPr>
          <w:rFonts w:ascii="Arial" w:hAnsi="Arial" w:cs="Arial"/>
          <w:color w:val="000000" w:themeColor="text1"/>
        </w:rPr>
        <w:t>imot</w:t>
      </w:r>
      <w:r>
        <w:rPr>
          <w:rFonts w:ascii="Arial" w:hAnsi="Arial" w:cs="Arial"/>
          <w:color w:val="000000" w:themeColor="text1"/>
        </w:rPr>
        <w:t xml:space="preserve"> lærlinger</w:t>
      </w:r>
    </w:p>
    <w:p w14:paraId="6017B6E0" w14:textId="35364D9D" w:rsidR="004A0F07" w:rsidRDefault="004A0F07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Tiltak</w:t>
      </w:r>
      <w:r>
        <w:rPr>
          <w:rFonts w:ascii="Arial" w:hAnsi="Arial" w:cs="Arial"/>
          <w:b/>
          <w:bCs/>
          <w:color w:val="000000" w:themeColor="text1"/>
        </w:rPr>
        <w:br/>
      </w:r>
      <w:r>
        <w:rPr>
          <w:rFonts w:ascii="Arial" w:hAnsi="Arial" w:cs="Arial"/>
          <w:color w:val="000000" w:themeColor="text1"/>
        </w:rPr>
        <w:t>Benytte det lokale partssamarbeidet for å sikre at medlemmenes kompetanse benyttes når det tas i bruk og utvikles klima- og miljøvennlige løsninger på arbeidsplassen</w:t>
      </w:r>
    </w:p>
    <w:p w14:paraId="6182FE87" w14:textId="327AF06D" w:rsidR="004A0F07" w:rsidRDefault="004A0F07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Fagforeningens målsetting</w:t>
      </w:r>
      <w:r>
        <w:rPr>
          <w:rFonts w:ascii="Arial" w:hAnsi="Arial" w:cs="Arial"/>
          <w:b/>
          <w:bCs/>
          <w:color w:val="000000" w:themeColor="text1"/>
        </w:rPr>
        <w:br/>
      </w:r>
      <w:r>
        <w:rPr>
          <w:rFonts w:ascii="Arial" w:hAnsi="Arial" w:cs="Arial"/>
          <w:i/>
          <w:iCs/>
          <w:color w:val="000000" w:themeColor="text1"/>
        </w:rPr>
        <w:t>Konkretisering av tiltaket</w:t>
      </w:r>
    </w:p>
    <w:p w14:paraId="6D58CF09" w14:textId="28768D4E" w:rsidR="00183D62" w:rsidRDefault="00CD3798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lastRenderedPageBreak/>
        <w:t>Deltar aktivt i drøftinger hv</w:t>
      </w:r>
      <w:r w:rsidR="006D60C1">
        <w:rPr>
          <w:rFonts w:ascii="Arial" w:hAnsi="Arial" w:cs="Arial"/>
          <w:i/>
          <w:iCs/>
          <w:color w:val="000000" w:themeColor="text1"/>
        </w:rPr>
        <w:t xml:space="preserve">or vi femmer synspunkter og kompetanse </w:t>
      </w:r>
      <w:proofErr w:type="gramStart"/>
      <w:r w:rsidR="006D60C1">
        <w:rPr>
          <w:rFonts w:ascii="Arial" w:hAnsi="Arial" w:cs="Arial"/>
          <w:i/>
          <w:iCs/>
          <w:color w:val="000000" w:themeColor="text1"/>
        </w:rPr>
        <w:t>vedrørende</w:t>
      </w:r>
      <w:proofErr w:type="gramEnd"/>
      <w:r w:rsidR="006D60C1">
        <w:rPr>
          <w:rFonts w:ascii="Arial" w:hAnsi="Arial" w:cs="Arial"/>
          <w:i/>
          <w:iCs/>
          <w:color w:val="000000" w:themeColor="text1"/>
        </w:rPr>
        <w:t xml:space="preserve"> klima og miljø aspekter </w:t>
      </w:r>
    </w:p>
    <w:p w14:paraId="40765134" w14:textId="7514F5BC" w:rsidR="004A0F07" w:rsidRDefault="004A0F07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>Beskrivelse av i hvilken grad målet er nådd</w:t>
      </w:r>
    </w:p>
    <w:p w14:paraId="7672652F" w14:textId="5A33D7E3" w:rsidR="005934EB" w:rsidRDefault="0009008F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 xml:space="preserve">Gjennomføres når aktuelt </w:t>
      </w:r>
    </w:p>
    <w:p w14:paraId="391370BF" w14:textId="77777777" w:rsidR="005934EB" w:rsidRPr="004A0F07" w:rsidRDefault="005934EB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</w:p>
    <w:p w14:paraId="34754F50" w14:textId="77777777" w:rsidR="00A179F4" w:rsidRPr="00A179F4" w:rsidRDefault="00A179F4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  <w:color w:val="000000" w:themeColor="text1"/>
        </w:rPr>
      </w:pPr>
    </w:p>
    <w:p w14:paraId="39F137DB" w14:textId="730EC032" w:rsidR="62B2854B" w:rsidRPr="003D5A55" w:rsidRDefault="62B2854B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  <w:color w:val="000000" w:themeColor="text1"/>
        </w:rPr>
      </w:pPr>
      <w:r w:rsidRPr="003D5A55">
        <w:rPr>
          <w:rFonts w:ascii="Arial" w:hAnsi="Arial" w:cs="Arial"/>
          <w:b/>
          <w:bCs/>
          <w:color w:val="000000" w:themeColor="text1"/>
        </w:rPr>
        <w:t>Alliansebygging</w:t>
      </w:r>
      <w:r w:rsidR="005934EB">
        <w:rPr>
          <w:rFonts w:ascii="Arial" w:hAnsi="Arial" w:cs="Arial"/>
          <w:b/>
          <w:bCs/>
          <w:color w:val="000000" w:themeColor="text1"/>
        </w:rPr>
        <w:t>, myndighetskontakt</w:t>
      </w:r>
      <w:r w:rsidRPr="003D5A55">
        <w:rPr>
          <w:rFonts w:ascii="Arial" w:hAnsi="Arial" w:cs="Arial"/>
          <w:b/>
          <w:bCs/>
          <w:color w:val="000000" w:themeColor="text1"/>
        </w:rPr>
        <w:t xml:space="preserve"> og fagligpolitisk</w:t>
      </w:r>
      <w:r w:rsidR="13F33C59" w:rsidRPr="003D5A55">
        <w:rPr>
          <w:rFonts w:ascii="Arial" w:hAnsi="Arial" w:cs="Arial"/>
          <w:b/>
          <w:bCs/>
          <w:color w:val="000000" w:themeColor="text1"/>
        </w:rPr>
        <w:t xml:space="preserve"> </w:t>
      </w:r>
      <w:r w:rsidRPr="003D5A55">
        <w:rPr>
          <w:rFonts w:ascii="Arial" w:hAnsi="Arial" w:cs="Arial"/>
          <w:b/>
          <w:bCs/>
          <w:color w:val="000000" w:themeColor="text1"/>
        </w:rPr>
        <w:t>påvirkning</w:t>
      </w:r>
      <w:bookmarkStart w:id="254" w:name="_Toc365291588"/>
      <w:bookmarkStart w:id="255" w:name="_Toc426548836"/>
    </w:p>
    <w:p w14:paraId="2FF85D32" w14:textId="0B958F2F" w:rsidR="003C32C2" w:rsidRPr="003D5A55" w:rsidRDefault="003C32C2" w:rsidP="08E00043">
      <w:pPr>
        <w:spacing w:line="276" w:lineRule="auto"/>
        <w:rPr>
          <w:rFonts w:ascii="Arial" w:hAnsi="Arial" w:cs="Arial"/>
          <w:color w:val="000000" w:themeColor="text1"/>
        </w:rPr>
      </w:pPr>
    </w:p>
    <w:p w14:paraId="395CCF82" w14:textId="77777777" w:rsidR="003C32C2" w:rsidRPr="003D5A55" w:rsidRDefault="56D85D6E" w:rsidP="003C32C2">
      <w:pPr>
        <w:rPr>
          <w:rFonts w:ascii="Arial" w:hAnsi="Arial" w:cs="Arial"/>
          <w:b/>
          <w:color w:val="000000" w:themeColor="text1"/>
          <w:szCs w:val="24"/>
        </w:rPr>
      </w:pPr>
      <w:r w:rsidRPr="003D5A55">
        <w:rPr>
          <w:rFonts w:ascii="Arial" w:hAnsi="Arial" w:cs="Arial"/>
          <w:b/>
          <w:bCs/>
          <w:color w:val="000000" w:themeColor="text1"/>
        </w:rPr>
        <w:t>Tiltak</w:t>
      </w:r>
    </w:p>
    <w:p w14:paraId="67C85BCF" w14:textId="4EC303A0" w:rsidR="3B61A721" w:rsidRPr="003D5A55" w:rsidRDefault="3B61A721" w:rsidP="08E00043">
      <w:pPr>
        <w:pStyle w:val="Default"/>
        <w:spacing w:after="22"/>
        <w:jc w:val="both"/>
        <w:rPr>
          <w:color w:val="000000" w:themeColor="text1"/>
        </w:rPr>
      </w:pPr>
      <w:r w:rsidRPr="003D5A55">
        <w:rPr>
          <w:rFonts w:ascii="Arial" w:hAnsi="Arial" w:cs="Arial"/>
          <w:color w:val="000000" w:themeColor="text1"/>
        </w:rPr>
        <w:t>Jobbe kontinuerlig med fagligpolitisk arbeid og inngå samarbeidsavtaler.</w:t>
      </w:r>
    </w:p>
    <w:p w14:paraId="21EB162F" w14:textId="43DC83EA" w:rsidR="3B61A721" w:rsidRPr="003D5A55" w:rsidRDefault="3B61A721" w:rsidP="08E00043">
      <w:pPr>
        <w:pStyle w:val="Default"/>
        <w:spacing w:after="22"/>
        <w:jc w:val="both"/>
        <w:rPr>
          <w:color w:val="000000" w:themeColor="text1"/>
        </w:rPr>
      </w:pPr>
      <w:r w:rsidRPr="003D5A55">
        <w:rPr>
          <w:rFonts w:ascii="Arial" w:hAnsi="Arial" w:cs="Arial"/>
          <w:color w:val="000000" w:themeColor="text1"/>
        </w:rPr>
        <w:t>Etablere allianser om felles politiske saker.</w:t>
      </w:r>
    </w:p>
    <w:p w14:paraId="1E954643" w14:textId="77777777" w:rsidR="003C32C2" w:rsidRPr="003D5A55" w:rsidRDefault="003C32C2" w:rsidP="003C32C2">
      <w:pPr>
        <w:pStyle w:val="Default"/>
        <w:spacing w:after="22"/>
        <w:jc w:val="both"/>
        <w:rPr>
          <w:rFonts w:ascii="Arial" w:hAnsi="Arial" w:cs="Arial"/>
          <w:color w:val="000000" w:themeColor="text1"/>
        </w:rPr>
      </w:pPr>
    </w:p>
    <w:p w14:paraId="723CCE99" w14:textId="6D5C8912" w:rsidR="0009008F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  <w:szCs w:val="24"/>
        </w:rPr>
      </w:pPr>
      <w:r w:rsidRPr="003D5A55">
        <w:rPr>
          <w:rFonts w:ascii="Arial" w:hAnsi="Arial" w:cs="Arial"/>
          <w:b/>
          <w:color w:val="000000" w:themeColor="text1"/>
          <w:szCs w:val="24"/>
        </w:rPr>
        <w:t xml:space="preserve">Fagforeningens målsetting </w:t>
      </w:r>
      <w:r w:rsidR="00E32C1D">
        <w:rPr>
          <w:rFonts w:ascii="Arial" w:hAnsi="Arial" w:cs="Arial"/>
          <w:b/>
          <w:color w:val="000000" w:themeColor="text1"/>
          <w:szCs w:val="24"/>
        </w:rPr>
        <w:br/>
      </w:r>
      <w:r w:rsidRPr="00C93C6E">
        <w:rPr>
          <w:rFonts w:ascii="Arial" w:hAnsi="Arial" w:cs="Arial"/>
          <w:i/>
          <w:iCs/>
          <w:color w:val="000000" w:themeColor="text1"/>
          <w:szCs w:val="24"/>
        </w:rPr>
        <w:t>Konkretisering av tiltaket.</w:t>
      </w:r>
    </w:p>
    <w:p w14:paraId="29F30753" w14:textId="130C98FC" w:rsidR="0009008F" w:rsidRDefault="00A4574B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  <w:szCs w:val="24"/>
        </w:rPr>
      </w:pPr>
      <w:r>
        <w:rPr>
          <w:rFonts w:ascii="Arial" w:hAnsi="Arial" w:cs="Arial"/>
          <w:i/>
          <w:iCs/>
          <w:color w:val="000000" w:themeColor="text1"/>
          <w:szCs w:val="24"/>
        </w:rPr>
        <w:t xml:space="preserve">Samarbeidsavtaler med enkelte partier er skrevet. </w:t>
      </w:r>
    </w:p>
    <w:p w14:paraId="2683C42F" w14:textId="14A123FF" w:rsidR="00A4574B" w:rsidRPr="0009008F" w:rsidRDefault="00A4574B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  <w:szCs w:val="24"/>
        </w:rPr>
      </w:pPr>
      <w:r>
        <w:rPr>
          <w:rFonts w:ascii="Arial" w:hAnsi="Arial" w:cs="Arial"/>
          <w:i/>
          <w:iCs/>
          <w:color w:val="000000" w:themeColor="text1"/>
          <w:szCs w:val="24"/>
        </w:rPr>
        <w:t>Skal oppdateres og ingas flere</w:t>
      </w:r>
    </w:p>
    <w:p w14:paraId="01AE5748" w14:textId="77777777" w:rsidR="003C32C2" w:rsidRDefault="56D85D6E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  <w:r w:rsidRPr="00C93C6E">
        <w:rPr>
          <w:rFonts w:ascii="Arial" w:hAnsi="Arial" w:cs="Arial"/>
          <w:i/>
          <w:iCs/>
          <w:color w:val="000000" w:themeColor="text1"/>
        </w:rPr>
        <w:t>Beskrivelse av i hvilken grad målet er nådd:</w:t>
      </w:r>
    </w:p>
    <w:p w14:paraId="54EF0171" w14:textId="60D99D46" w:rsidR="00A4574B" w:rsidRPr="00C93C6E" w:rsidRDefault="00A4574B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  <w:szCs w:val="24"/>
        </w:rPr>
      </w:pPr>
      <w:r>
        <w:rPr>
          <w:rFonts w:ascii="Arial" w:hAnsi="Arial" w:cs="Arial"/>
          <w:i/>
          <w:iCs/>
          <w:color w:val="000000" w:themeColor="text1"/>
        </w:rPr>
        <w:t>Bruker de samarbeidsavtaler vi har når det er behov for det</w:t>
      </w:r>
    </w:p>
    <w:p w14:paraId="433BD87A" w14:textId="77777777" w:rsidR="00C93C6E" w:rsidRDefault="00C93C6E" w:rsidP="08E00043">
      <w:pPr>
        <w:rPr>
          <w:rFonts w:ascii="Arial" w:hAnsi="Arial" w:cs="Arial"/>
          <w:b/>
          <w:bCs/>
          <w:color w:val="000000" w:themeColor="text1"/>
        </w:rPr>
      </w:pPr>
    </w:p>
    <w:p w14:paraId="5CC1ECC4" w14:textId="10C3D129" w:rsidR="52178129" w:rsidRPr="003D5A55" w:rsidRDefault="52178129" w:rsidP="08E00043">
      <w:pPr>
        <w:rPr>
          <w:rFonts w:ascii="Arial" w:hAnsi="Arial" w:cs="Arial"/>
          <w:b/>
          <w:bCs/>
          <w:color w:val="000000" w:themeColor="text1"/>
        </w:rPr>
      </w:pPr>
      <w:r w:rsidRPr="003D5A55">
        <w:rPr>
          <w:rFonts w:ascii="Arial" w:hAnsi="Arial" w:cs="Arial"/>
          <w:b/>
          <w:bCs/>
          <w:color w:val="000000" w:themeColor="text1"/>
        </w:rPr>
        <w:t>Tiltak</w:t>
      </w:r>
    </w:p>
    <w:p w14:paraId="0625AC7F" w14:textId="10C7924D" w:rsidR="52178129" w:rsidRPr="003D5A55" w:rsidRDefault="00C93C6E" w:rsidP="08E00043">
      <w:pPr>
        <w:pStyle w:val="Default"/>
        <w:spacing w:after="22"/>
        <w:jc w:val="both"/>
        <w:rPr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Etablere et godt samarbeid med lokale partier i etterkant av kommunevalget som gir størst mulig gjennomslag </w:t>
      </w:r>
      <w:r w:rsidR="00C706BA">
        <w:rPr>
          <w:rFonts w:ascii="Arial" w:hAnsi="Arial" w:cs="Arial"/>
          <w:color w:val="000000" w:themeColor="text1"/>
        </w:rPr>
        <w:t>for Fagforbundets kjernesaker.</w:t>
      </w:r>
    </w:p>
    <w:p w14:paraId="0A6959E7" w14:textId="77777777" w:rsidR="003C32C2" w:rsidRPr="003D5A55" w:rsidRDefault="003C32C2" w:rsidP="003C32C2">
      <w:pPr>
        <w:pStyle w:val="Default"/>
        <w:spacing w:after="22"/>
        <w:jc w:val="both"/>
        <w:rPr>
          <w:rFonts w:ascii="Arial" w:hAnsi="Arial" w:cs="Arial"/>
          <w:color w:val="000000" w:themeColor="text1"/>
        </w:rPr>
      </w:pPr>
      <w:r w:rsidRPr="003D5A55">
        <w:rPr>
          <w:rFonts w:ascii="Arial" w:hAnsi="Arial" w:cs="Arial"/>
          <w:color w:val="000000" w:themeColor="text1"/>
        </w:rPr>
        <w:t xml:space="preserve"> </w:t>
      </w:r>
    </w:p>
    <w:p w14:paraId="7B9BBFC4" w14:textId="32A3F69A" w:rsidR="003C32C2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  <w:szCs w:val="24"/>
        </w:rPr>
      </w:pPr>
      <w:r w:rsidRPr="003D5A55">
        <w:rPr>
          <w:rFonts w:ascii="Arial" w:hAnsi="Arial" w:cs="Arial"/>
          <w:b/>
          <w:color w:val="000000" w:themeColor="text1"/>
          <w:szCs w:val="24"/>
        </w:rPr>
        <w:t xml:space="preserve">Fagforeningens målsetting </w:t>
      </w:r>
      <w:r w:rsidR="00E32C1D">
        <w:rPr>
          <w:rFonts w:ascii="Arial" w:hAnsi="Arial" w:cs="Arial"/>
          <w:b/>
          <w:color w:val="000000" w:themeColor="text1"/>
          <w:szCs w:val="24"/>
        </w:rPr>
        <w:br/>
      </w:r>
      <w:r w:rsidRPr="00C706BA">
        <w:rPr>
          <w:rFonts w:ascii="Arial" w:hAnsi="Arial" w:cs="Arial"/>
          <w:i/>
          <w:iCs/>
          <w:color w:val="000000" w:themeColor="text1"/>
          <w:szCs w:val="24"/>
        </w:rPr>
        <w:t>Konkretisering av tiltaket.</w:t>
      </w:r>
    </w:p>
    <w:p w14:paraId="43716403" w14:textId="275E2C81" w:rsidR="00A4574B" w:rsidRDefault="00A4574B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  <w:szCs w:val="24"/>
        </w:rPr>
      </w:pPr>
      <w:r>
        <w:rPr>
          <w:rFonts w:ascii="Arial" w:hAnsi="Arial" w:cs="Arial"/>
          <w:i/>
          <w:iCs/>
          <w:color w:val="000000" w:themeColor="text1"/>
          <w:szCs w:val="24"/>
        </w:rPr>
        <w:t xml:space="preserve">Har god dialog med alle politiske partier </w:t>
      </w:r>
    </w:p>
    <w:p w14:paraId="7E4D21C0" w14:textId="0F292493" w:rsidR="00A4574B" w:rsidRPr="00E32C1D" w:rsidRDefault="00A4574B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i/>
          <w:iCs/>
          <w:color w:val="000000" w:themeColor="text1"/>
          <w:szCs w:val="24"/>
        </w:rPr>
        <w:t xml:space="preserve">Deltar i </w:t>
      </w:r>
      <w:r w:rsidR="00351460">
        <w:rPr>
          <w:rFonts w:ascii="Arial" w:hAnsi="Arial" w:cs="Arial"/>
          <w:i/>
          <w:iCs/>
          <w:color w:val="000000" w:themeColor="text1"/>
          <w:szCs w:val="24"/>
        </w:rPr>
        <w:t xml:space="preserve">politiske møter </w:t>
      </w:r>
    </w:p>
    <w:p w14:paraId="1B64F180" w14:textId="77777777" w:rsidR="003C32C2" w:rsidRPr="00C706BA" w:rsidRDefault="56D85D6E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  <w:szCs w:val="24"/>
        </w:rPr>
      </w:pPr>
      <w:r w:rsidRPr="00C706BA">
        <w:rPr>
          <w:rFonts w:ascii="Arial" w:hAnsi="Arial" w:cs="Arial"/>
          <w:i/>
          <w:iCs/>
          <w:color w:val="000000" w:themeColor="text1"/>
        </w:rPr>
        <w:t>Beskrivelse av i hvilken grad målet er nådd:</w:t>
      </w:r>
    </w:p>
    <w:p w14:paraId="7D30DB8D" w14:textId="65B17978" w:rsidR="00C706BA" w:rsidRPr="00351460" w:rsidRDefault="00351460" w:rsidP="08E00043">
      <w:pPr>
        <w:spacing w:after="160" w:line="25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Har god dialog med aktuelle partier i kommune </w:t>
      </w:r>
    </w:p>
    <w:p w14:paraId="5A7AF15D" w14:textId="534445A6" w:rsidR="003C32C2" w:rsidRPr="003D5A55" w:rsidRDefault="7166C215" w:rsidP="08E00043">
      <w:pPr>
        <w:spacing w:after="160" w:line="256" w:lineRule="auto"/>
        <w:rPr>
          <w:rFonts w:ascii="Arial" w:hAnsi="Arial" w:cs="Arial"/>
          <w:b/>
          <w:bCs/>
          <w:color w:val="000000" w:themeColor="text1"/>
        </w:rPr>
      </w:pPr>
      <w:r w:rsidRPr="003D5A55">
        <w:rPr>
          <w:rFonts w:ascii="Arial" w:hAnsi="Arial" w:cs="Arial"/>
          <w:b/>
          <w:bCs/>
          <w:color w:val="000000" w:themeColor="text1"/>
        </w:rPr>
        <w:t>Tiltak</w:t>
      </w:r>
    </w:p>
    <w:p w14:paraId="0D798196" w14:textId="219984E7" w:rsidR="7166C215" w:rsidRPr="003D5A55" w:rsidRDefault="00E32C1D" w:rsidP="08E00043">
      <w:pPr>
        <w:pStyle w:val="Default"/>
        <w:jc w:val="both"/>
        <w:rPr>
          <w:color w:val="000000" w:themeColor="text1"/>
        </w:rPr>
      </w:pPr>
      <w:r>
        <w:rPr>
          <w:rFonts w:ascii="Arial" w:hAnsi="Arial" w:cs="Arial"/>
          <w:color w:val="000000" w:themeColor="text1"/>
        </w:rPr>
        <w:t>Påvirke partiprogrammer for å sikre størst mulig gjennomslag for Fagforbundets politikk.</w:t>
      </w:r>
    </w:p>
    <w:p w14:paraId="06686FEF" w14:textId="77777777" w:rsidR="003C32C2" w:rsidRPr="003D5A55" w:rsidRDefault="003C32C2" w:rsidP="003C32C2">
      <w:pPr>
        <w:pStyle w:val="Default"/>
        <w:jc w:val="both"/>
        <w:rPr>
          <w:rFonts w:ascii="Arial" w:hAnsi="Arial" w:cs="Arial"/>
          <w:color w:val="000000" w:themeColor="text1"/>
        </w:rPr>
      </w:pPr>
    </w:p>
    <w:p w14:paraId="236F1D6D" w14:textId="5D388E03" w:rsidR="003C32C2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  <w:szCs w:val="24"/>
        </w:rPr>
      </w:pPr>
      <w:r w:rsidRPr="003D5A55">
        <w:rPr>
          <w:rFonts w:ascii="Arial" w:hAnsi="Arial" w:cs="Arial"/>
          <w:b/>
          <w:color w:val="000000" w:themeColor="text1"/>
          <w:szCs w:val="24"/>
        </w:rPr>
        <w:t xml:space="preserve">Fagforeningens målsetting </w:t>
      </w:r>
      <w:r w:rsidR="00E32C1D">
        <w:rPr>
          <w:rFonts w:ascii="Arial" w:hAnsi="Arial" w:cs="Arial"/>
          <w:b/>
          <w:color w:val="000000" w:themeColor="text1"/>
          <w:szCs w:val="24"/>
        </w:rPr>
        <w:br/>
      </w:r>
      <w:r w:rsidRPr="00E32C1D">
        <w:rPr>
          <w:rFonts w:ascii="Arial" w:hAnsi="Arial" w:cs="Arial"/>
          <w:i/>
          <w:iCs/>
          <w:color w:val="000000" w:themeColor="text1"/>
          <w:szCs w:val="24"/>
        </w:rPr>
        <w:t>Konkretisering av tiltaket.</w:t>
      </w:r>
    </w:p>
    <w:p w14:paraId="11625244" w14:textId="43A2D84B" w:rsidR="0081355C" w:rsidRPr="00E32C1D" w:rsidRDefault="0081355C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  <w:szCs w:val="24"/>
        </w:rPr>
      </w:pPr>
      <w:r>
        <w:rPr>
          <w:rFonts w:ascii="Arial" w:hAnsi="Arial" w:cs="Arial"/>
          <w:i/>
          <w:iCs/>
          <w:color w:val="000000" w:themeColor="text1"/>
          <w:szCs w:val="24"/>
        </w:rPr>
        <w:t>Bruker de samarbeidsavtaler vi har når det er aktuelt for og fremme politiske saker</w:t>
      </w:r>
    </w:p>
    <w:p w14:paraId="348F15BB" w14:textId="77777777" w:rsidR="003C32C2" w:rsidRDefault="56D85D6E" w:rsidP="00B48178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  <w:r w:rsidRPr="00E32C1D">
        <w:rPr>
          <w:rFonts w:ascii="Arial" w:hAnsi="Arial" w:cs="Arial"/>
          <w:i/>
          <w:iCs/>
          <w:color w:val="000000" w:themeColor="text1"/>
        </w:rPr>
        <w:t>Beskrivelse av i hvilken grad målet er nådd:</w:t>
      </w:r>
    </w:p>
    <w:p w14:paraId="02CD4DD3" w14:textId="3722E0EB" w:rsidR="0081355C" w:rsidRPr="00E32C1D" w:rsidRDefault="00961B98" w:rsidP="00B48178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lastRenderedPageBreak/>
        <w:t>Gjøres ved behov</w:t>
      </w:r>
    </w:p>
    <w:p w14:paraId="357D034C" w14:textId="77777777" w:rsidR="00E32C1D" w:rsidRDefault="00E32C1D" w:rsidP="08E00043">
      <w:pPr>
        <w:spacing w:after="160" w:line="256" w:lineRule="auto"/>
        <w:rPr>
          <w:rFonts w:ascii="Arial" w:hAnsi="Arial" w:cs="Arial"/>
          <w:b/>
          <w:bCs/>
          <w:color w:val="000000" w:themeColor="text1"/>
        </w:rPr>
      </w:pPr>
    </w:p>
    <w:p w14:paraId="04552A37" w14:textId="198C4698" w:rsidR="00B48178" w:rsidRPr="003D5A55" w:rsidRDefault="6B845DD3" w:rsidP="08E00043">
      <w:pPr>
        <w:spacing w:after="160" w:line="256" w:lineRule="auto"/>
        <w:rPr>
          <w:rFonts w:ascii="Arial" w:hAnsi="Arial" w:cs="Arial"/>
          <w:b/>
          <w:bCs/>
          <w:color w:val="000000" w:themeColor="text1"/>
        </w:rPr>
      </w:pPr>
      <w:r w:rsidRPr="003D5A55">
        <w:rPr>
          <w:rFonts w:ascii="Arial" w:hAnsi="Arial" w:cs="Arial"/>
          <w:b/>
          <w:bCs/>
          <w:color w:val="000000" w:themeColor="text1"/>
        </w:rPr>
        <w:t>Tiltak</w:t>
      </w:r>
    </w:p>
    <w:p w14:paraId="31A12379" w14:textId="0B11F408" w:rsidR="6B845DD3" w:rsidRPr="003D5A55" w:rsidRDefault="6B845DD3" w:rsidP="08E00043">
      <w:pPr>
        <w:rPr>
          <w:rFonts w:ascii="Arial" w:hAnsi="Arial" w:cs="Arial"/>
          <w:color w:val="000000" w:themeColor="text1"/>
        </w:rPr>
      </w:pPr>
      <w:r w:rsidRPr="003D5A55">
        <w:rPr>
          <w:rFonts w:ascii="Arial" w:hAnsi="Arial" w:cs="Arial"/>
          <w:color w:val="000000" w:themeColor="text1"/>
        </w:rPr>
        <w:t>Gjennomføre fagligpolitisk skolering for tillitsvalgte.</w:t>
      </w:r>
      <w:bookmarkStart w:id="256" w:name="_Toc17705686"/>
    </w:p>
    <w:p w14:paraId="3956E8C9" w14:textId="4E8BF0AF" w:rsidR="00B48178" w:rsidRPr="003D5A55" w:rsidRDefault="00B48178" w:rsidP="00B48178">
      <w:pPr>
        <w:rPr>
          <w:color w:val="000000" w:themeColor="text1"/>
          <w:szCs w:val="24"/>
        </w:rPr>
      </w:pPr>
    </w:p>
    <w:p w14:paraId="5DDEEAC8" w14:textId="57F62979" w:rsidR="003C32C2" w:rsidRDefault="003C32C2" w:rsidP="00B48178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  <w:r w:rsidRPr="003D5A55">
        <w:rPr>
          <w:rFonts w:ascii="Arial" w:hAnsi="Arial" w:cs="Arial"/>
          <w:b/>
          <w:bCs/>
          <w:color w:val="000000" w:themeColor="text1"/>
        </w:rPr>
        <w:t xml:space="preserve">Fagforeningens målsetting </w:t>
      </w:r>
      <w:r w:rsidR="00B04B2C">
        <w:rPr>
          <w:rFonts w:ascii="Arial" w:hAnsi="Arial" w:cs="Arial"/>
          <w:b/>
          <w:bCs/>
          <w:color w:val="000000" w:themeColor="text1"/>
        </w:rPr>
        <w:br/>
      </w:r>
      <w:r w:rsidRPr="00B04B2C">
        <w:rPr>
          <w:rFonts w:ascii="Arial" w:hAnsi="Arial" w:cs="Arial"/>
          <w:i/>
          <w:iCs/>
          <w:color w:val="000000" w:themeColor="text1"/>
        </w:rPr>
        <w:t>Konkretisering av tiltaket.</w:t>
      </w:r>
    </w:p>
    <w:p w14:paraId="47F574BD" w14:textId="4D59B169" w:rsidR="00961B98" w:rsidRPr="00B04B2C" w:rsidRDefault="00961B98" w:rsidP="00B48178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 xml:space="preserve">Videre formidler skoleringstilbud som kommer </w:t>
      </w:r>
    </w:p>
    <w:p w14:paraId="0E5F9E1D" w14:textId="08614626" w:rsidR="003C32C2" w:rsidRDefault="003C32C2" w:rsidP="00B48178">
      <w:pPr>
        <w:shd w:val="clear" w:color="auto" w:fill="FFFFFF" w:themeFill="background1"/>
        <w:rPr>
          <w:rFonts w:ascii="Arial" w:hAnsi="Arial" w:cs="Arial"/>
          <w:i/>
          <w:iCs/>
          <w:color w:val="000000" w:themeColor="text1"/>
        </w:rPr>
      </w:pPr>
      <w:r w:rsidRPr="00B04B2C">
        <w:rPr>
          <w:rFonts w:ascii="Arial" w:hAnsi="Arial" w:cs="Arial"/>
          <w:i/>
          <w:iCs/>
          <w:color w:val="000000" w:themeColor="text1"/>
        </w:rPr>
        <w:t>Beskrivelse av i hvilken grad målet er nådd</w:t>
      </w:r>
    </w:p>
    <w:p w14:paraId="36529DA2" w14:textId="66A4DC53" w:rsidR="00961B98" w:rsidRDefault="00AF24F6" w:rsidP="00B48178">
      <w:pPr>
        <w:shd w:val="clear" w:color="auto" w:fill="FFFFFF" w:themeFill="background1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>God</w:t>
      </w:r>
    </w:p>
    <w:p w14:paraId="27FC328E" w14:textId="77777777" w:rsidR="00AF24F6" w:rsidRPr="00B04B2C" w:rsidRDefault="00AF24F6" w:rsidP="00B48178">
      <w:pPr>
        <w:shd w:val="clear" w:color="auto" w:fill="FFFFFF" w:themeFill="background1"/>
        <w:rPr>
          <w:i/>
          <w:iCs/>
          <w:color w:val="000000" w:themeColor="text1"/>
          <w:szCs w:val="24"/>
        </w:rPr>
      </w:pPr>
    </w:p>
    <w:p w14:paraId="270E000C" w14:textId="4368F753" w:rsidR="00B48178" w:rsidRPr="003D5A55" w:rsidRDefault="00B48178" w:rsidP="00B48178">
      <w:pPr>
        <w:shd w:val="clear" w:color="auto" w:fill="FFFFFF" w:themeFill="background1"/>
        <w:rPr>
          <w:i/>
          <w:iCs/>
          <w:color w:val="000000" w:themeColor="text1"/>
          <w:szCs w:val="24"/>
        </w:rPr>
      </w:pPr>
    </w:p>
    <w:p w14:paraId="0CF3826E" w14:textId="61E901D8" w:rsidR="08E00043" w:rsidRPr="003D5A55" w:rsidRDefault="08E00043" w:rsidP="08E00043">
      <w:pPr>
        <w:shd w:val="clear" w:color="auto" w:fill="FFFFFF" w:themeFill="background1"/>
        <w:rPr>
          <w:rFonts w:ascii="Arial" w:hAnsi="Arial" w:cs="Arial"/>
          <w:color w:val="000000" w:themeColor="text1"/>
        </w:rPr>
      </w:pPr>
    </w:p>
    <w:p w14:paraId="4B3E02A5" w14:textId="4B123603" w:rsidR="71EAF437" w:rsidRPr="003D5A55" w:rsidRDefault="71EAF437" w:rsidP="08E00043">
      <w:pPr>
        <w:rPr>
          <w:rFonts w:ascii="Arial" w:hAnsi="Arial" w:cs="Arial"/>
          <w:b/>
          <w:bCs/>
          <w:color w:val="000000" w:themeColor="text1"/>
        </w:rPr>
      </w:pPr>
      <w:r w:rsidRPr="003D5A55">
        <w:rPr>
          <w:rFonts w:ascii="Arial" w:hAnsi="Arial" w:cs="Arial"/>
          <w:b/>
          <w:bCs/>
          <w:color w:val="000000" w:themeColor="text1"/>
        </w:rPr>
        <w:t>Tiltak</w:t>
      </w:r>
    </w:p>
    <w:p w14:paraId="4795842C" w14:textId="24445AB5" w:rsidR="71EAF437" w:rsidRPr="003D5A55" w:rsidRDefault="71EAF437" w:rsidP="08E00043">
      <w:pPr>
        <w:shd w:val="clear" w:color="auto" w:fill="FFFFFF" w:themeFill="background1"/>
        <w:rPr>
          <w:rFonts w:ascii="Arial" w:eastAsia="Arial" w:hAnsi="Arial" w:cs="Arial"/>
          <w:color w:val="000000" w:themeColor="text1"/>
        </w:rPr>
      </w:pPr>
      <w:r w:rsidRPr="003D5A55">
        <w:rPr>
          <w:rFonts w:ascii="Arial" w:eastAsia="Arial" w:hAnsi="Arial" w:cs="Arial"/>
          <w:color w:val="000000" w:themeColor="text1"/>
        </w:rPr>
        <w:t>Møte medlemmene gjennom arbeidsplassbesøk,</w:t>
      </w:r>
      <w:r w:rsidR="00FC0F94">
        <w:rPr>
          <w:rFonts w:ascii="Arial" w:eastAsia="Arial" w:hAnsi="Arial" w:cs="Arial"/>
          <w:color w:val="000000" w:themeColor="text1"/>
        </w:rPr>
        <w:t xml:space="preserve"> medlemsmøter, og bruk av sosiale medier som gir et godt utgangspunkt for valgkampen i 2025.</w:t>
      </w:r>
    </w:p>
    <w:p w14:paraId="0773C7D9" w14:textId="65CE6619" w:rsidR="08E00043" w:rsidRPr="003D5A55" w:rsidRDefault="08E00043" w:rsidP="08E00043">
      <w:pPr>
        <w:rPr>
          <w:rFonts w:ascii="Arial" w:eastAsia="Arial" w:hAnsi="Arial" w:cs="Arial"/>
          <w:color w:val="000000" w:themeColor="text1"/>
        </w:rPr>
      </w:pPr>
    </w:p>
    <w:p w14:paraId="01EA5995" w14:textId="2CF5433C" w:rsidR="71EAF437" w:rsidRDefault="71EAF437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  <w:r w:rsidRPr="003D5A55">
        <w:rPr>
          <w:rFonts w:ascii="Arial" w:hAnsi="Arial" w:cs="Arial"/>
          <w:b/>
          <w:bCs/>
          <w:color w:val="000000" w:themeColor="text1"/>
        </w:rPr>
        <w:t xml:space="preserve">Fagforeningens målsetting </w:t>
      </w:r>
      <w:r w:rsidR="00E75382">
        <w:rPr>
          <w:rFonts w:ascii="Arial" w:hAnsi="Arial" w:cs="Arial"/>
          <w:b/>
          <w:bCs/>
          <w:color w:val="000000" w:themeColor="text1"/>
        </w:rPr>
        <w:br/>
      </w:r>
      <w:r w:rsidRPr="00FC0F94">
        <w:rPr>
          <w:rFonts w:ascii="Arial" w:hAnsi="Arial" w:cs="Arial"/>
          <w:i/>
          <w:iCs/>
          <w:color w:val="000000" w:themeColor="text1"/>
        </w:rPr>
        <w:t>Konkretisering av tiltaket.</w:t>
      </w:r>
    </w:p>
    <w:p w14:paraId="0364DA2E" w14:textId="56F7C750" w:rsidR="00927B4B" w:rsidRDefault="00AF24F6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>V</w:t>
      </w:r>
      <w:r w:rsidR="00C31D0A">
        <w:rPr>
          <w:rFonts w:ascii="Arial" w:hAnsi="Arial" w:cs="Arial"/>
          <w:i/>
          <w:iCs/>
          <w:color w:val="000000" w:themeColor="text1"/>
        </w:rPr>
        <w:t>æ</w:t>
      </w:r>
      <w:r>
        <w:rPr>
          <w:rFonts w:ascii="Arial" w:hAnsi="Arial" w:cs="Arial"/>
          <w:i/>
          <w:iCs/>
          <w:color w:val="000000" w:themeColor="text1"/>
        </w:rPr>
        <w:t xml:space="preserve">rt delaktige </w:t>
      </w:r>
      <w:r w:rsidR="00927B4B">
        <w:rPr>
          <w:rFonts w:ascii="Arial" w:hAnsi="Arial" w:cs="Arial"/>
          <w:i/>
          <w:iCs/>
          <w:color w:val="000000" w:themeColor="text1"/>
        </w:rPr>
        <w:t>i valgkampen</w:t>
      </w:r>
    </w:p>
    <w:p w14:paraId="11090C66" w14:textId="210553AB" w:rsidR="00927B4B" w:rsidRPr="00927B4B" w:rsidRDefault="00927B4B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 xml:space="preserve">Delt ut valgmateriale til </w:t>
      </w:r>
      <w:r w:rsidR="000E76D5">
        <w:rPr>
          <w:rFonts w:ascii="Arial" w:hAnsi="Arial" w:cs="Arial"/>
          <w:i/>
          <w:iCs/>
          <w:color w:val="000000" w:themeColor="text1"/>
        </w:rPr>
        <w:t xml:space="preserve">velgere i forkant av valget. </w:t>
      </w:r>
    </w:p>
    <w:p w14:paraId="0DFDD0DE" w14:textId="08614626" w:rsidR="71EAF437" w:rsidRPr="00FC0F94" w:rsidRDefault="71EAF437" w:rsidP="08E00043">
      <w:pPr>
        <w:shd w:val="clear" w:color="auto" w:fill="FFFFFF" w:themeFill="background1"/>
        <w:rPr>
          <w:i/>
          <w:iCs/>
          <w:color w:val="000000" w:themeColor="text1"/>
        </w:rPr>
      </w:pPr>
      <w:r w:rsidRPr="00FC0F94">
        <w:rPr>
          <w:rFonts w:ascii="Arial" w:hAnsi="Arial" w:cs="Arial"/>
          <w:i/>
          <w:iCs/>
          <w:color w:val="000000" w:themeColor="text1"/>
        </w:rPr>
        <w:t>Beskrivelse av i hvilken grad målet er nådd</w:t>
      </w:r>
    </w:p>
    <w:p w14:paraId="72E239B7" w14:textId="1BFB7D46" w:rsidR="000E76D5" w:rsidRDefault="000E76D5" w:rsidP="08E00043">
      <w:pPr>
        <w:rPr>
          <w:rFonts w:ascii="Arial" w:eastAsia="Arial" w:hAnsi="Arial" w:cs="Arial"/>
          <w:b/>
          <w:bCs/>
          <w:color w:val="000000" w:themeColor="text1"/>
        </w:rPr>
      </w:pPr>
    </w:p>
    <w:p w14:paraId="65A8EDC6" w14:textId="60771FF1" w:rsidR="000E76D5" w:rsidRPr="000E76D5" w:rsidRDefault="000E76D5" w:rsidP="08E00043">
      <w:pP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God respons</w:t>
      </w:r>
      <w:r w:rsidR="00C31D0A">
        <w:rPr>
          <w:rFonts w:ascii="Arial" w:eastAsia="Arial" w:hAnsi="Arial" w:cs="Arial"/>
          <w:color w:val="000000" w:themeColor="text1"/>
        </w:rPr>
        <w:t xml:space="preserve"> fra medlemmer og velgere </w:t>
      </w:r>
    </w:p>
    <w:p w14:paraId="11E6307C" w14:textId="77777777" w:rsidR="00C31D0A" w:rsidRDefault="00C31D0A" w:rsidP="08E00043">
      <w:pPr>
        <w:rPr>
          <w:rFonts w:ascii="Arial" w:eastAsia="Arial" w:hAnsi="Arial" w:cs="Arial"/>
          <w:b/>
          <w:bCs/>
          <w:color w:val="000000" w:themeColor="text1"/>
        </w:rPr>
      </w:pPr>
    </w:p>
    <w:p w14:paraId="0BA2E6D0" w14:textId="04001304" w:rsidR="71EAF437" w:rsidRPr="003D5A55" w:rsidRDefault="71EAF437" w:rsidP="08E00043">
      <w:pPr>
        <w:rPr>
          <w:rFonts w:ascii="Arial" w:eastAsia="Arial" w:hAnsi="Arial" w:cs="Arial"/>
          <w:b/>
          <w:bCs/>
          <w:color w:val="000000" w:themeColor="text1"/>
        </w:rPr>
      </w:pPr>
      <w:r w:rsidRPr="003D5A55">
        <w:rPr>
          <w:rFonts w:ascii="Arial" w:eastAsia="Arial" w:hAnsi="Arial" w:cs="Arial"/>
          <w:b/>
          <w:bCs/>
          <w:color w:val="000000" w:themeColor="text1"/>
        </w:rPr>
        <w:t>Tiltak</w:t>
      </w:r>
    </w:p>
    <w:p w14:paraId="39DCA4D9" w14:textId="36BD2DA9" w:rsidR="71EAF437" w:rsidRPr="003D5A55" w:rsidRDefault="71EAF437" w:rsidP="08E00043">
      <w:pPr>
        <w:rPr>
          <w:rFonts w:ascii="Arial" w:eastAsia="Arial" w:hAnsi="Arial" w:cs="Arial"/>
          <w:color w:val="000000" w:themeColor="text1"/>
        </w:rPr>
      </w:pPr>
      <w:r w:rsidRPr="003D5A55">
        <w:rPr>
          <w:rFonts w:ascii="Arial" w:eastAsia="Arial" w:hAnsi="Arial" w:cs="Arial"/>
          <w:color w:val="000000" w:themeColor="text1"/>
        </w:rPr>
        <w:t>Påvirke arbeidet med kommunale klima- og energiplaner, og være pådriver til</w:t>
      </w:r>
    </w:p>
    <w:p w14:paraId="51FAA978" w14:textId="1A87DEC5" w:rsidR="71EAF437" w:rsidRPr="003D5A55" w:rsidRDefault="71EAF437" w:rsidP="08E00043">
      <w:pPr>
        <w:rPr>
          <w:color w:val="000000" w:themeColor="text1"/>
        </w:rPr>
      </w:pPr>
      <w:r w:rsidRPr="003D5A55">
        <w:rPr>
          <w:rFonts w:ascii="Arial" w:eastAsia="Arial" w:hAnsi="Arial" w:cs="Arial"/>
          <w:color w:val="000000" w:themeColor="text1"/>
        </w:rPr>
        <w:t xml:space="preserve">å </w:t>
      </w:r>
      <w:proofErr w:type="gramStart"/>
      <w:r w:rsidRPr="003D5A55">
        <w:rPr>
          <w:rFonts w:ascii="Arial" w:eastAsia="Arial" w:hAnsi="Arial" w:cs="Arial"/>
          <w:color w:val="000000" w:themeColor="text1"/>
        </w:rPr>
        <w:t>integrere</w:t>
      </w:r>
      <w:proofErr w:type="gramEnd"/>
      <w:r w:rsidRPr="003D5A55">
        <w:rPr>
          <w:rFonts w:ascii="Arial" w:eastAsia="Arial" w:hAnsi="Arial" w:cs="Arial"/>
          <w:color w:val="000000" w:themeColor="text1"/>
        </w:rPr>
        <w:t xml:space="preserve"> det ytre miljø i HMS-arbeidet.</w:t>
      </w:r>
    </w:p>
    <w:p w14:paraId="07F6D2C0" w14:textId="13DEF7D4" w:rsidR="08E00043" w:rsidRPr="003D5A55" w:rsidRDefault="08E00043" w:rsidP="08E00043">
      <w:pPr>
        <w:rPr>
          <w:rFonts w:ascii="Arial" w:eastAsia="Arial" w:hAnsi="Arial" w:cs="Arial"/>
          <w:color w:val="000000" w:themeColor="text1"/>
        </w:rPr>
      </w:pPr>
    </w:p>
    <w:p w14:paraId="2AAEA5C5" w14:textId="375A77E2" w:rsidR="71EAF437" w:rsidRDefault="71EAF437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  <w:r w:rsidRPr="003D5A55">
        <w:rPr>
          <w:rFonts w:ascii="Arial" w:hAnsi="Arial" w:cs="Arial"/>
          <w:b/>
          <w:bCs/>
          <w:color w:val="000000" w:themeColor="text1"/>
        </w:rPr>
        <w:t xml:space="preserve">Fagforeningens målsetting </w:t>
      </w:r>
      <w:r w:rsidR="00E75382">
        <w:rPr>
          <w:rFonts w:ascii="Arial" w:hAnsi="Arial" w:cs="Arial"/>
          <w:b/>
          <w:bCs/>
          <w:color w:val="000000" w:themeColor="text1"/>
        </w:rPr>
        <w:br/>
      </w:r>
      <w:r w:rsidRPr="00E75382">
        <w:rPr>
          <w:rFonts w:ascii="Arial" w:hAnsi="Arial" w:cs="Arial"/>
          <w:i/>
          <w:iCs/>
          <w:color w:val="000000" w:themeColor="text1"/>
        </w:rPr>
        <w:t>Konkretisering av tiltaket.</w:t>
      </w:r>
    </w:p>
    <w:p w14:paraId="2DB707DF" w14:textId="21412B31" w:rsidR="00700D83" w:rsidRDefault="00700D83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 xml:space="preserve">Delta på politiske møter </w:t>
      </w:r>
    </w:p>
    <w:p w14:paraId="2CCB70F5" w14:textId="5D8DBAB9" w:rsidR="00700D83" w:rsidRDefault="00700D83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>Komme med høringsuttalelser</w:t>
      </w:r>
    </w:p>
    <w:p w14:paraId="53F6CADE" w14:textId="08614626" w:rsidR="71EAF437" w:rsidRPr="00E75382" w:rsidRDefault="71EAF437" w:rsidP="08E00043">
      <w:pPr>
        <w:shd w:val="clear" w:color="auto" w:fill="FFFFFF" w:themeFill="background1"/>
        <w:rPr>
          <w:i/>
          <w:iCs/>
          <w:color w:val="000000" w:themeColor="text1"/>
        </w:rPr>
      </w:pPr>
      <w:r w:rsidRPr="00E75382">
        <w:rPr>
          <w:rFonts w:ascii="Arial" w:hAnsi="Arial" w:cs="Arial"/>
          <w:i/>
          <w:iCs/>
          <w:color w:val="000000" w:themeColor="text1"/>
        </w:rPr>
        <w:t>Beskrivelse av i hvilken grad målet er nådd</w:t>
      </w:r>
    </w:p>
    <w:p w14:paraId="7731CD22" w14:textId="4B05D58F" w:rsidR="08E00043" w:rsidRPr="003D5A55" w:rsidRDefault="0009395E" w:rsidP="08E00043">
      <w:pPr>
        <w:shd w:val="clear" w:color="auto" w:fill="FFFFFF" w:themeFill="background1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>God</w:t>
      </w:r>
    </w:p>
    <w:p w14:paraId="6F6A44EF" w14:textId="77777777" w:rsidR="00E75382" w:rsidRDefault="00E75382" w:rsidP="08E00043">
      <w:pPr>
        <w:rPr>
          <w:rFonts w:ascii="Arial" w:hAnsi="Arial" w:cs="Arial"/>
          <w:b/>
          <w:bCs/>
          <w:color w:val="000000" w:themeColor="text1"/>
        </w:rPr>
      </w:pPr>
    </w:p>
    <w:p w14:paraId="69BD0028" w14:textId="24B5D99E" w:rsidR="71EAF437" w:rsidRPr="003D5A55" w:rsidRDefault="71EAF437" w:rsidP="08E00043">
      <w:pPr>
        <w:rPr>
          <w:rFonts w:ascii="Arial" w:hAnsi="Arial" w:cs="Arial"/>
          <w:b/>
          <w:bCs/>
          <w:color w:val="000000" w:themeColor="text1"/>
        </w:rPr>
      </w:pPr>
      <w:r w:rsidRPr="003D5A55">
        <w:rPr>
          <w:rFonts w:ascii="Arial" w:hAnsi="Arial" w:cs="Arial"/>
          <w:b/>
          <w:bCs/>
          <w:color w:val="000000" w:themeColor="text1"/>
        </w:rPr>
        <w:t>Digitalisering</w:t>
      </w:r>
    </w:p>
    <w:p w14:paraId="1DB823D0" w14:textId="5161B21C" w:rsidR="08E00043" w:rsidRPr="003D5A55" w:rsidRDefault="08E00043" w:rsidP="08E00043">
      <w:pPr>
        <w:rPr>
          <w:rFonts w:ascii="Arial" w:hAnsi="Arial" w:cs="Arial"/>
          <w:b/>
          <w:bCs/>
          <w:color w:val="000000" w:themeColor="text1"/>
        </w:rPr>
      </w:pPr>
    </w:p>
    <w:p w14:paraId="78BE709A" w14:textId="03921D85" w:rsidR="71EAF437" w:rsidRPr="003D5A55" w:rsidRDefault="71EAF437" w:rsidP="08E00043">
      <w:pPr>
        <w:rPr>
          <w:rFonts w:ascii="Arial" w:hAnsi="Arial" w:cs="Arial"/>
          <w:b/>
          <w:bCs/>
          <w:color w:val="000000" w:themeColor="text1"/>
        </w:rPr>
      </w:pPr>
      <w:r w:rsidRPr="003D5A55">
        <w:rPr>
          <w:rFonts w:ascii="Arial" w:hAnsi="Arial" w:cs="Arial"/>
          <w:b/>
          <w:bCs/>
          <w:color w:val="000000" w:themeColor="text1"/>
        </w:rPr>
        <w:t>Tiltak</w:t>
      </w:r>
    </w:p>
    <w:p w14:paraId="2960836D" w14:textId="62237402" w:rsidR="71EAF437" w:rsidRPr="003D5A55" w:rsidRDefault="71EAF437" w:rsidP="08E00043">
      <w:pPr>
        <w:rPr>
          <w:rFonts w:ascii="Arial" w:hAnsi="Arial" w:cs="Arial"/>
          <w:color w:val="000000" w:themeColor="text1"/>
        </w:rPr>
      </w:pPr>
      <w:r w:rsidRPr="003D5A55">
        <w:rPr>
          <w:rFonts w:ascii="Arial" w:hAnsi="Arial" w:cs="Arial"/>
          <w:color w:val="000000" w:themeColor="text1"/>
        </w:rPr>
        <w:t>Sørge for at arbeidsgiver gir tilstrekkelig opplæring i digitale verktøy,</w:t>
      </w:r>
    </w:p>
    <w:p w14:paraId="7285BF5B" w14:textId="11DB6C55" w:rsidR="71EAF437" w:rsidRPr="003D5A55" w:rsidRDefault="71EAF437" w:rsidP="08E00043">
      <w:pPr>
        <w:rPr>
          <w:rFonts w:ascii="Arial" w:hAnsi="Arial" w:cs="Arial"/>
          <w:color w:val="000000" w:themeColor="text1"/>
        </w:rPr>
      </w:pPr>
      <w:r w:rsidRPr="003D5A55">
        <w:rPr>
          <w:rFonts w:ascii="Arial" w:hAnsi="Arial" w:cs="Arial"/>
          <w:color w:val="000000" w:themeColor="text1"/>
        </w:rPr>
        <w:t>personvern og IT-sikkerhet.</w:t>
      </w:r>
    </w:p>
    <w:p w14:paraId="4AC6D2B6" w14:textId="7DF64FB8" w:rsidR="08E00043" w:rsidRPr="003D5A55" w:rsidRDefault="08E00043" w:rsidP="08E00043">
      <w:pPr>
        <w:rPr>
          <w:rFonts w:ascii="Arial" w:hAnsi="Arial" w:cs="Arial"/>
          <w:color w:val="000000" w:themeColor="text1"/>
        </w:rPr>
      </w:pPr>
    </w:p>
    <w:p w14:paraId="212BD2E3" w14:textId="2EC4FF96" w:rsidR="71EAF437" w:rsidRDefault="71EAF437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  <w:r w:rsidRPr="003D5A55">
        <w:rPr>
          <w:rFonts w:ascii="Arial" w:hAnsi="Arial" w:cs="Arial"/>
          <w:b/>
          <w:bCs/>
          <w:color w:val="000000" w:themeColor="text1"/>
        </w:rPr>
        <w:lastRenderedPageBreak/>
        <w:t xml:space="preserve">Fagforeningens målsetting </w:t>
      </w:r>
      <w:r w:rsidR="002D77D1">
        <w:rPr>
          <w:rFonts w:ascii="Arial" w:hAnsi="Arial" w:cs="Arial"/>
          <w:b/>
          <w:bCs/>
          <w:color w:val="000000" w:themeColor="text1"/>
        </w:rPr>
        <w:br/>
      </w:r>
      <w:r w:rsidRPr="002D77D1">
        <w:rPr>
          <w:rFonts w:ascii="Arial" w:hAnsi="Arial" w:cs="Arial"/>
          <w:i/>
          <w:iCs/>
          <w:color w:val="000000" w:themeColor="text1"/>
        </w:rPr>
        <w:t>Konkretisering av tiltaket.</w:t>
      </w:r>
    </w:p>
    <w:p w14:paraId="29F1AA48" w14:textId="5FE71F60" w:rsidR="00671144" w:rsidRDefault="00671144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  <w:proofErr w:type="gramStart"/>
      <w:r>
        <w:rPr>
          <w:rFonts w:ascii="Arial" w:hAnsi="Arial" w:cs="Arial"/>
          <w:i/>
          <w:iCs/>
          <w:color w:val="000000" w:themeColor="text1"/>
        </w:rPr>
        <w:t>Fokus</w:t>
      </w:r>
      <w:proofErr w:type="gramEnd"/>
      <w:r>
        <w:rPr>
          <w:rFonts w:ascii="Arial" w:hAnsi="Arial" w:cs="Arial"/>
          <w:i/>
          <w:iCs/>
          <w:color w:val="000000" w:themeColor="text1"/>
        </w:rPr>
        <w:t xml:space="preserve"> på tillitsvalgt samlinger </w:t>
      </w:r>
    </w:p>
    <w:p w14:paraId="11C4B953" w14:textId="7C02FE55" w:rsidR="00671144" w:rsidRPr="002D77D1" w:rsidRDefault="00E52209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 xml:space="preserve">Ha </w:t>
      </w:r>
      <w:proofErr w:type="gramStart"/>
      <w:r>
        <w:rPr>
          <w:rFonts w:ascii="Arial" w:hAnsi="Arial" w:cs="Arial"/>
          <w:i/>
          <w:iCs/>
          <w:color w:val="000000" w:themeColor="text1"/>
        </w:rPr>
        <w:t>fokus</w:t>
      </w:r>
      <w:proofErr w:type="gramEnd"/>
      <w:r>
        <w:rPr>
          <w:rFonts w:ascii="Arial" w:hAnsi="Arial" w:cs="Arial"/>
          <w:i/>
          <w:iCs/>
          <w:color w:val="000000" w:themeColor="text1"/>
        </w:rPr>
        <w:t xml:space="preserve"> på det i møter med arbeidsgiver</w:t>
      </w:r>
    </w:p>
    <w:p w14:paraId="425CE17B" w14:textId="08614626" w:rsidR="71EAF437" w:rsidRPr="002D77D1" w:rsidRDefault="71EAF437" w:rsidP="08E00043">
      <w:pPr>
        <w:shd w:val="clear" w:color="auto" w:fill="FFFFFF" w:themeFill="background1"/>
        <w:rPr>
          <w:i/>
          <w:iCs/>
          <w:color w:val="000000" w:themeColor="text1"/>
        </w:rPr>
      </w:pPr>
      <w:r w:rsidRPr="002D77D1">
        <w:rPr>
          <w:rFonts w:ascii="Arial" w:hAnsi="Arial" w:cs="Arial"/>
          <w:i/>
          <w:iCs/>
          <w:color w:val="000000" w:themeColor="text1"/>
        </w:rPr>
        <w:t>Beskrivelse av i hvilken grad målet er nådd</w:t>
      </w:r>
    </w:p>
    <w:p w14:paraId="18D8D093" w14:textId="1D0F86CF" w:rsidR="08E00043" w:rsidRPr="003D5A55" w:rsidRDefault="00066B3E" w:rsidP="08E0004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Delvis</w:t>
      </w:r>
    </w:p>
    <w:p w14:paraId="1C0C0F72" w14:textId="77777777" w:rsidR="002D77D1" w:rsidRDefault="002D77D1" w:rsidP="08E00043">
      <w:pPr>
        <w:rPr>
          <w:rFonts w:ascii="Arial" w:hAnsi="Arial" w:cs="Arial"/>
          <w:b/>
          <w:bCs/>
          <w:color w:val="000000" w:themeColor="text1"/>
        </w:rPr>
      </w:pPr>
    </w:p>
    <w:p w14:paraId="1F6BD49B" w14:textId="568DE160" w:rsidR="71EAF437" w:rsidRPr="003D5A55" w:rsidRDefault="71EAF437" w:rsidP="08E00043">
      <w:pPr>
        <w:rPr>
          <w:rFonts w:ascii="Arial" w:hAnsi="Arial" w:cs="Arial"/>
          <w:b/>
          <w:bCs/>
          <w:color w:val="000000" w:themeColor="text1"/>
        </w:rPr>
      </w:pPr>
      <w:r w:rsidRPr="003D5A55">
        <w:rPr>
          <w:rFonts w:ascii="Arial" w:hAnsi="Arial" w:cs="Arial"/>
          <w:b/>
          <w:bCs/>
          <w:color w:val="000000" w:themeColor="text1"/>
        </w:rPr>
        <w:t>Tiltak</w:t>
      </w:r>
    </w:p>
    <w:p w14:paraId="7CBB3E9E" w14:textId="42C08EA3" w:rsidR="71EAF437" w:rsidRPr="003D5A55" w:rsidRDefault="71EAF437" w:rsidP="08E00043">
      <w:pPr>
        <w:rPr>
          <w:rFonts w:ascii="Arial" w:hAnsi="Arial" w:cs="Arial"/>
          <w:color w:val="000000" w:themeColor="text1"/>
        </w:rPr>
      </w:pPr>
      <w:r w:rsidRPr="003D5A55">
        <w:rPr>
          <w:rFonts w:ascii="Arial" w:hAnsi="Arial" w:cs="Arial"/>
          <w:color w:val="000000" w:themeColor="text1"/>
        </w:rPr>
        <w:t>Sørge for at arbeidsgiver tilrettelegger for medvirkning ved anskaffelse av</w:t>
      </w:r>
    </w:p>
    <w:p w14:paraId="5F3D62CC" w14:textId="5FFE0D74" w:rsidR="71EAF437" w:rsidRPr="003D5A55" w:rsidRDefault="71EAF437" w:rsidP="08E00043">
      <w:pPr>
        <w:rPr>
          <w:color w:val="000000" w:themeColor="text1"/>
        </w:rPr>
      </w:pPr>
      <w:r w:rsidRPr="003D5A55">
        <w:rPr>
          <w:rFonts w:ascii="Arial" w:hAnsi="Arial" w:cs="Arial"/>
          <w:color w:val="000000" w:themeColor="text1"/>
        </w:rPr>
        <w:t>digitale løsninger.</w:t>
      </w:r>
    </w:p>
    <w:p w14:paraId="51FABC50" w14:textId="7C729D58" w:rsidR="08E00043" w:rsidRPr="003D5A55" w:rsidRDefault="08E00043" w:rsidP="08E00043">
      <w:pPr>
        <w:rPr>
          <w:rFonts w:ascii="Arial" w:hAnsi="Arial" w:cs="Arial"/>
          <w:color w:val="000000" w:themeColor="text1"/>
        </w:rPr>
      </w:pPr>
    </w:p>
    <w:p w14:paraId="371095B5" w14:textId="0F3CECA1" w:rsidR="71EAF437" w:rsidRDefault="71EAF437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  <w:r w:rsidRPr="003D5A55">
        <w:rPr>
          <w:rFonts w:ascii="Arial" w:hAnsi="Arial" w:cs="Arial"/>
          <w:b/>
          <w:bCs/>
          <w:color w:val="000000" w:themeColor="text1"/>
        </w:rPr>
        <w:t xml:space="preserve">Fagforeningens målsetting </w:t>
      </w:r>
      <w:r w:rsidR="0055240F">
        <w:rPr>
          <w:rFonts w:ascii="Arial" w:hAnsi="Arial" w:cs="Arial"/>
          <w:b/>
          <w:bCs/>
          <w:color w:val="000000" w:themeColor="text1"/>
        </w:rPr>
        <w:br/>
      </w:r>
      <w:r w:rsidRPr="0055240F">
        <w:rPr>
          <w:rFonts w:ascii="Arial" w:hAnsi="Arial" w:cs="Arial"/>
          <w:i/>
          <w:iCs/>
          <w:color w:val="000000" w:themeColor="text1"/>
        </w:rPr>
        <w:t>Konkretisering av tiltaket.</w:t>
      </w:r>
    </w:p>
    <w:p w14:paraId="38938B3A" w14:textId="1D82D497" w:rsidR="00066B3E" w:rsidRPr="0055240F" w:rsidRDefault="00FF3D8F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 xml:space="preserve">Opplæring i hovedavtalen i forhold til medvirkning på tillitsvalgt samlinger </w:t>
      </w:r>
    </w:p>
    <w:p w14:paraId="5FC8C68B" w14:textId="08614626" w:rsidR="71EAF437" w:rsidRPr="0055240F" w:rsidRDefault="71EAF437" w:rsidP="08E00043">
      <w:pPr>
        <w:shd w:val="clear" w:color="auto" w:fill="FFFFFF" w:themeFill="background1"/>
        <w:rPr>
          <w:i/>
          <w:iCs/>
          <w:color w:val="000000" w:themeColor="text1"/>
        </w:rPr>
      </w:pPr>
      <w:r w:rsidRPr="0055240F">
        <w:rPr>
          <w:rFonts w:ascii="Arial" w:hAnsi="Arial" w:cs="Arial"/>
          <w:i/>
          <w:iCs/>
          <w:color w:val="000000" w:themeColor="text1"/>
        </w:rPr>
        <w:t>Beskrivelse av i hvilken grad målet er nådd</w:t>
      </w:r>
    </w:p>
    <w:p w14:paraId="36C6B152" w14:textId="4A978861" w:rsidR="08E00043" w:rsidRPr="003D5A55" w:rsidRDefault="00396F9E" w:rsidP="08E0004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God </w:t>
      </w:r>
    </w:p>
    <w:p w14:paraId="765FCC98" w14:textId="77777777" w:rsidR="0055240F" w:rsidRDefault="0055240F" w:rsidP="08E00043">
      <w:pPr>
        <w:rPr>
          <w:rFonts w:ascii="Arial" w:hAnsi="Arial" w:cs="Arial"/>
          <w:b/>
          <w:bCs/>
          <w:color w:val="000000" w:themeColor="text1"/>
        </w:rPr>
      </w:pPr>
    </w:p>
    <w:p w14:paraId="60B460B8" w14:textId="2F4EA013" w:rsidR="71EAF437" w:rsidRPr="003D5A55" w:rsidRDefault="71EAF437" w:rsidP="08E00043">
      <w:pPr>
        <w:rPr>
          <w:rFonts w:ascii="Arial" w:hAnsi="Arial" w:cs="Arial"/>
          <w:b/>
          <w:bCs/>
          <w:color w:val="000000" w:themeColor="text1"/>
        </w:rPr>
      </w:pPr>
      <w:r w:rsidRPr="003D5A55">
        <w:rPr>
          <w:rFonts w:ascii="Arial" w:hAnsi="Arial" w:cs="Arial"/>
          <w:b/>
          <w:bCs/>
          <w:color w:val="000000" w:themeColor="text1"/>
        </w:rPr>
        <w:t>Tiltak</w:t>
      </w:r>
    </w:p>
    <w:p w14:paraId="5D4849DB" w14:textId="1A58E2B6" w:rsidR="71EAF437" w:rsidRPr="003D5A55" w:rsidRDefault="71EAF437" w:rsidP="08E00043">
      <w:pPr>
        <w:rPr>
          <w:rFonts w:ascii="Arial" w:eastAsia="Arial" w:hAnsi="Arial" w:cs="Arial"/>
          <w:color w:val="000000" w:themeColor="text1"/>
        </w:rPr>
      </w:pPr>
      <w:r w:rsidRPr="003D5A55">
        <w:rPr>
          <w:rFonts w:ascii="Arial" w:eastAsia="Arial" w:hAnsi="Arial" w:cs="Arial"/>
          <w:color w:val="000000" w:themeColor="text1"/>
        </w:rPr>
        <w:t>Tillitsvalgte skal bidra til å etablere lokale tiltak som blant annet</w:t>
      </w:r>
    </w:p>
    <w:p w14:paraId="3C0AF314" w14:textId="728B5DBC" w:rsidR="71EAF437" w:rsidRPr="003D5A55" w:rsidRDefault="71EAF437" w:rsidP="08E00043">
      <w:pPr>
        <w:rPr>
          <w:color w:val="000000" w:themeColor="text1"/>
        </w:rPr>
      </w:pPr>
      <w:proofErr w:type="spellStart"/>
      <w:r w:rsidRPr="003D5A55">
        <w:rPr>
          <w:rFonts w:ascii="Arial" w:eastAsia="Arial" w:hAnsi="Arial" w:cs="Arial"/>
          <w:color w:val="000000" w:themeColor="text1"/>
        </w:rPr>
        <w:t>Digihjelpen</w:t>
      </w:r>
      <w:proofErr w:type="spellEnd"/>
      <w:r w:rsidRPr="003D5A55">
        <w:rPr>
          <w:rFonts w:ascii="Arial" w:eastAsia="Arial" w:hAnsi="Arial" w:cs="Arial"/>
          <w:color w:val="000000" w:themeColor="text1"/>
        </w:rPr>
        <w:t>.</w:t>
      </w:r>
    </w:p>
    <w:p w14:paraId="3B8079C5" w14:textId="1146CB21" w:rsidR="08E00043" w:rsidRPr="003D5A55" w:rsidRDefault="08E00043" w:rsidP="08E00043">
      <w:pPr>
        <w:rPr>
          <w:rFonts w:ascii="Arial" w:eastAsia="Arial" w:hAnsi="Arial" w:cs="Arial"/>
          <w:color w:val="000000" w:themeColor="text1"/>
        </w:rPr>
      </w:pPr>
    </w:p>
    <w:p w14:paraId="719F61D1" w14:textId="3994D18F" w:rsidR="71EAF437" w:rsidRDefault="71EAF437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  <w:r w:rsidRPr="003D5A55">
        <w:rPr>
          <w:rFonts w:ascii="Arial" w:hAnsi="Arial" w:cs="Arial"/>
          <w:b/>
          <w:bCs/>
          <w:color w:val="000000" w:themeColor="text1"/>
        </w:rPr>
        <w:t xml:space="preserve">Fagforeningens målsetting </w:t>
      </w:r>
      <w:r w:rsidR="0055240F">
        <w:rPr>
          <w:rFonts w:ascii="Arial" w:hAnsi="Arial" w:cs="Arial"/>
          <w:b/>
          <w:bCs/>
          <w:color w:val="000000" w:themeColor="text1"/>
        </w:rPr>
        <w:br/>
      </w:r>
      <w:r w:rsidRPr="0055240F">
        <w:rPr>
          <w:rFonts w:ascii="Arial" w:hAnsi="Arial" w:cs="Arial"/>
          <w:i/>
          <w:iCs/>
          <w:color w:val="000000" w:themeColor="text1"/>
        </w:rPr>
        <w:t>Konkretisering av tiltaket.</w:t>
      </w:r>
    </w:p>
    <w:p w14:paraId="2F9E8338" w14:textId="73B73378" w:rsidR="008A069A" w:rsidRPr="0055240F" w:rsidRDefault="008A069A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 xml:space="preserve">Informere om tilbudet </w:t>
      </w:r>
      <w:r w:rsidR="0092043C">
        <w:rPr>
          <w:rFonts w:ascii="Arial" w:hAnsi="Arial" w:cs="Arial"/>
          <w:i/>
          <w:iCs/>
          <w:color w:val="000000" w:themeColor="text1"/>
        </w:rPr>
        <w:t xml:space="preserve">som er i kommune </w:t>
      </w:r>
    </w:p>
    <w:p w14:paraId="7B2B4A1A" w14:textId="08614626" w:rsidR="71EAF437" w:rsidRPr="0055240F" w:rsidRDefault="71EAF437" w:rsidP="08E00043">
      <w:pPr>
        <w:shd w:val="clear" w:color="auto" w:fill="FFFFFF" w:themeFill="background1"/>
        <w:rPr>
          <w:i/>
          <w:iCs/>
          <w:color w:val="000000" w:themeColor="text1"/>
        </w:rPr>
      </w:pPr>
      <w:r w:rsidRPr="0055240F">
        <w:rPr>
          <w:rFonts w:ascii="Arial" w:hAnsi="Arial" w:cs="Arial"/>
          <w:i/>
          <w:iCs/>
          <w:color w:val="000000" w:themeColor="text1"/>
        </w:rPr>
        <w:t>Beskrivelse av i hvilken grad målet er nådd</w:t>
      </w:r>
    </w:p>
    <w:p w14:paraId="32E12520" w14:textId="1299FB0D" w:rsidR="08E00043" w:rsidRPr="003D5A55" w:rsidRDefault="0092043C" w:rsidP="08E00043">
      <w:pP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Ikke gjennomført </w:t>
      </w:r>
    </w:p>
    <w:p w14:paraId="0E797023" w14:textId="77777777" w:rsidR="0055240F" w:rsidRDefault="0055240F" w:rsidP="1C1D22D3">
      <w:pPr>
        <w:pStyle w:val="Overskrift1"/>
        <w:rPr>
          <w:rFonts w:asciiTheme="majorHAnsi" w:hAnsiTheme="majorHAnsi"/>
          <w:color w:val="000000" w:themeColor="text1"/>
        </w:rPr>
      </w:pPr>
      <w:bookmarkStart w:id="257" w:name="_Toc21021042"/>
      <w:bookmarkStart w:id="258" w:name="_Toc52971172"/>
      <w:bookmarkStart w:id="259" w:name="_Toc139353323"/>
    </w:p>
    <w:p w14:paraId="3259B186" w14:textId="1D382894" w:rsidR="003C32C2" w:rsidRPr="003D5A55" w:rsidRDefault="003C32C2" w:rsidP="1C1D22D3">
      <w:pPr>
        <w:pStyle w:val="Overskrift1"/>
        <w:rPr>
          <w:rFonts w:asciiTheme="majorHAnsi" w:hAnsiTheme="majorHAnsi"/>
          <w:i/>
          <w:iCs/>
          <w:color w:val="000000" w:themeColor="text1"/>
        </w:rPr>
      </w:pPr>
      <w:r w:rsidRPr="003D5A55">
        <w:rPr>
          <w:rFonts w:asciiTheme="majorHAnsi" w:hAnsiTheme="majorHAnsi"/>
          <w:color w:val="000000" w:themeColor="text1"/>
        </w:rPr>
        <w:t>Andre lokale utfordringer</w:t>
      </w:r>
      <w:bookmarkEnd w:id="256"/>
      <w:bookmarkEnd w:id="257"/>
      <w:bookmarkEnd w:id="258"/>
      <w:bookmarkEnd w:id="259"/>
    </w:p>
    <w:p w14:paraId="752F30A4" w14:textId="284F1839" w:rsidR="003C32C2" w:rsidRPr="003D5A55" w:rsidRDefault="003C32C2" w:rsidP="34421916">
      <w:pPr>
        <w:rPr>
          <w:rFonts w:ascii="Arial" w:hAnsi="Arial" w:cs="Arial"/>
          <w:color w:val="000000" w:themeColor="text1"/>
        </w:rPr>
      </w:pPr>
      <w:r w:rsidRPr="003D5A55">
        <w:rPr>
          <w:rFonts w:ascii="Arial" w:hAnsi="Arial" w:cs="Arial"/>
          <w:color w:val="000000" w:themeColor="text1"/>
        </w:rPr>
        <w:t>(sett inn lokale utfordringer som ikke dekkes av strategiplanen her)</w:t>
      </w:r>
      <w:bookmarkEnd w:id="254"/>
      <w:bookmarkEnd w:id="255"/>
    </w:p>
    <w:p w14:paraId="54D4AFED" w14:textId="540DDAED" w:rsidR="003C32C2" w:rsidRPr="003D5A55" w:rsidRDefault="003C32C2" w:rsidP="34421916">
      <w:pPr>
        <w:pStyle w:val="Overskrift2"/>
        <w:rPr>
          <w:color w:val="000000" w:themeColor="text1"/>
        </w:rPr>
      </w:pPr>
    </w:p>
    <w:p w14:paraId="71134280" w14:textId="77777777" w:rsidR="003C32C2" w:rsidRPr="003D5A55" w:rsidRDefault="003C32C2" w:rsidP="003C32C2">
      <w:pPr>
        <w:rPr>
          <w:rFonts w:ascii="Arial" w:hAnsi="Arial" w:cs="Arial"/>
          <w:b/>
          <w:color w:val="000000" w:themeColor="text1"/>
          <w:szCs w:val="24"/>
        </w:rPr>
      </w:pPr>
      <w:r w:rsidRPr="003D5A55">
        <w:rPr>
          <w:rFonts w:ascii="Arial" w:hAnsi="Arial" w:cs="Arial"/>
          <w:b/>
          <w:color w:val="000000" w:themeColor="text1"/>
          <w:szCs w:val="24"/>
        </w:rPr>
        <w:t>Tiltak</w:t>
      </w:r>
    </w:p>
    <w:p w14:paraId="0FBA7733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506B019F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405A9691" w14:textId="43589243" w:rsidR="003C32C2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  <w:szCs w:val="24"/>
        </w:rPr>
      </w:pPr>
      <w:r w:rsidRPr="003D5A55">
        <w:rPr>
          <w:rFonts w:ascii="Arial" w:hAnsi="Arial" w:cs="Arial"/>
          <w:b/>
          <w:color w:val="000000" w:themeColor="text1"/>
          <w:szCs w:val="24"/>
        </w:rPr>
        <w:t xml:space="preserve">Fagforeningens målsetting </w:t>
      </w:r>
      <w:r w:rsidR="0055240F">
        <w:rPr>
          <w:rFonts w:ascii="Arial" w:hAnsi="Arial" w:cs="Arial"/>
          <w:b/>
          <w:color w:val="000000" w:themeColor="text1"/>
          <w:szCs w:val="24"/>
        </w:rPr>
        <w:br/>
      </w:r>
      <w:r w:rsidRPr="0055240F">
        <w:rPr>
          <w:rFonts w:ascii="Arial" w:hAnsi="Arial" w:cs="Arial"/>
          <w:i/>
          <w:iCs/>
          <w:color w:val="000000" w:themeColor="text1"/>
          <w:szCs w:val="24"/>
        </w:rPr>
        <w:t>Konkretisering av tiltaket.</w:t>
      </w:r>
    </w:p>
    <w:p w14:paraId="0B2577A5" w14:textId="77777777" w:rsidR="00D529D2" w:rsidRDefault="00D529D2" w:rsidP="00D529D2">
      <w:pPr>
        <w:pStyle w:val="Listeavsnitt"/>
        <w:numPr>
          <w:ilvl w:val="0"/>
          <w:numId w:val="36"/>
        </w:num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Det skal gjennomføres 8 styremøter.</w:t>
      </w:r>
    </w:p>
    <w:p w14:paraId="376BAD23" w14:textId="77777777" w:rsidR="00D529D2" w:rsidRDefault="00D529D2" w:rsidP="00D529D2">
      <w:pPr>
        <w:pStyle w:val="Listeavsnitt"/>
        <w:numPr>
          <w:ilvl w:val="0"/>
          <w:numId w:val="36"/>
        </w:num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Hyppige tillitsvalgtsamlinger for tillitsvalgte etter hovedavtalen og vedtektene.</w:t>
      </w:r>
    </w:p>
    <w:p w14:paraId="38DDFA65" w14:textId="77777777" w:rsidR="00D529D2" w:rsidRDefault="00D529D2" w:rsidP="00D529D2">
      <w:pPr>
        <w:pStyle w:val="Listeavsnitt"/>
        <w:numPr>
          <w:ilvl w:val="0"/>
          <w:numId w:val="36"/>
        </w:num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To dagers styre og tillitsvalgtsamling.</w:t>
      </w:r>
    </w:p>
    <w:p w14:paraId="36DBD700" w14:textId="77777777" w:rsidR="00D529D2" w:rsidRDefault="00D529D2" w:rsidP="00D529D2">
      <w:pPr>
        <w:pStyle w:val="Listeavsnitt"/>
        <w:numPr>
          <w:ilvl w:val="0"/>
          <w:numId w:val="36"/>
        </w:num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Regnskapsrapportering på annen hvert styremøte.</w:t>
      </w:r>
    </w:p>
    <w:p w14:paraId="2AD3DA77" w14:textId="77777777" w:rsidR="00D529D2" w:rsidRDefault="00D529D2" w:rsidP="00D529D2">
      <w:pPr>
        <w:pStyle w:val="Listeavsnitt"/>
        <w:numPr>
          <w:ilvl w:val="0"/>
          <w:numId w:val="36"/>
        </w:num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Arbeidsplassbesøk.</w:t>
      </w:r>
    </w:p>
    <w:p w14:paraId="1C70DB4D" w14:textId="77777777" w:rsidR="00D529D2" w:rsidRDefault="00D529D2" w:rsidP="00D529D2">
      <w:pPr>
        <w:pStyle w:val="Listeavsnitt"/>
        <w:numPr>
          <w:ilvl w:val="0"/>
          <w:numId w:val="36"/>
        </w:num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lastRenderedPageBreak/>
        <w:t>Skolering av tillitsvalgte gjennom Follohjulet.</w:t>
      </w:r>
    </w:p>
    <w:p w14:paraId="3099EB2C" w14:textId="4C888C2F" w:rsidR="00D529D2" w:rsidRPr="004D6986" w:rsidRDefault="00D529D2" w:rsidP="00D529D2">
      <w:pPr>
        <w:pStyle w:val="Listeavsnitt"/>
        <w:numPr>
          <w:ilvl w:val="0"/>
          <w:numId w:val="36"/>
        </w:num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Skolering av tillitsvalgte via Fagforbundet Akershus.</w:t>
      </w:r>
    </w:p>
    <w:p w14:paraId="5023DEC1" w14:textId="77777777" w:rsidR="00D529D2" w:rsidRPr="0055240F" w:rsidRDefault="00D529D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color w:val="000000" w:themeColor="text1"/>
          <w:szCs w:val="24"/>
        </w:rPr>
      </w:pPr>
    </w:p>
    <w:p w14:paraId="08520079" w14:textId="77777777" w:rsidR="003C32C2" w:rsidRPr="0055240F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  <w:szCs w:val="24"/>
        </w:rPr>
      </w:pPr>
      <w:r w:rsidRPr="0055240F">
        <w:rPr>
          <w:rFonts w:ascii="Arial" w:hAnsi="Arial" w:cs="Arial"/>
          <w:i/>
          <w:iCs/>
          <w:color w:val="000000" w:themeColor="text1"/>
          <w:szCs w:val="24"/>
        </w:rPr>
        <w:t>Beskrivelse av i hvilken grad målet er nådd:</w:t>
      </w:r>
    </w:p>
    <w:bookmarkEnd w:id="253"/>
    <w:p w14:paraId="4F7836D1" w14:textId="4A51FCE5" w:rsidR="003C32C2" w:rsidRDefault="00B03ED5" w:rsidP="003C32C2">
      <w:pPr>
        <w:pStyle w:val="Default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 xml:space="preserve">Alle punkter er gjennomført med unntak av </w:t>
      </w:r>
      <w:r>
        <w:rPr>
          <w:rFonts w:ascii="Arial" w:hAnsi="Arial" w:cs="Arial"/>
          <w:color w:val="000000" w:themeColor="text1"/>
        </w:rPr>
        <w:t>Hyppige tillitsvalgtsamlinger for tillitsvalgte etter hovedavtalen og vedtektene</w:t>
      </w:r>
      <w:r w:rsidR="00B85CB0">
        <w:rPr>
          <w:rFonts w:ascii="Arial" w:hAnsi="Arial" w:cs="Arial"/>
          <w:color w:val="000000" w:themeColor="text1"/>
        </w:rPr>
        <w:t xml:space="preserve">. Dette skyldes manglende påmelding. </w:t>
      </w:r>
    </w:p>
    <w:p w14:paraId="43FEFC93" w14:textId="77777777" w:rsidR="0055240F" w:rsidRPr="003D5A55" w:rsidRDefault="0055240F" w:rsidP="003C32C2">
      <w:pPr>
        <w:pStyle w:val="Default"/>
        <w:rPr>
          <w:rFonts w:ascii="Arial" w:hAnsi="Arial" w:cs="Arial"/>
          <w:i/>
          <w:color w:val="000000" w:themeColor="text1"/>
        </w:rPr>
      </w:pPr>
    </w:p>
    <w:p w14:paraId="028A1969" w14:textId="77777777" w:rsidR="003C32C2" w:rsidRPr="003D5A55" w:rsidRDefault="003C32C2" w:rsidP="1C1D22D3">
      <w:pPr>
        <w:pStyle w:val="Overskrift1"/>
        <w:rPr>
          <w:rFonts w:asciiTheme="majorHAnsi" w:hAnsiTheme="majorHAnsi"/>
          <w:color w:val="000000" w:themeColor="text1"/>
        </w:rPr>
      </w:pPr>
      <w:bookmarkStart w:id="260" w:name="_Toc374538458"/>
      <w:bookmarkStart w:id="261" w:name="_Toc464550204"/>
      <w:bookmarkStart w:id="262" w:name="_Toc52971173"/>
      <w:bookmarkStart w:id="263" w:name="_Toc139353324"/>
      <w:bookmarkEnd w:id="88"/>
      <w:bookmarkEnd w:id="89"/>
      <w:r w:rsidRPr="003D5A55">
        <w:rPr>
          <w:rFonts w:asciiTheme="majorHAnsi" w:hAnsiTheme="majorHAnsi"/>
          <w:color w:val="000000" w:themeColor="text1"/>
        </w:rPr>
        <w:t>Representasjon</w:t>
      </w:r>
      <w:bookmarkEnd w:id="260"/>
      <w:bookmarkEnd w:id="261"/>
      <w:bookmarkEnd w:id="262"/>
      <w:bookmarkEnd w:id="263"/>
    </w:p>
    <w:p w14:paraId="33D3CF4C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Oversikt over hvilke verv fagforeningen har hatt medlemmer i:</w:t>
      </w:r>
    </w:p>
    <w:p w14:paraId="478D7399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17E07EA7" w14:textId="07DC4C28" w:rsidR="003C32C2" w:rsidRPr="003D5A55" w:rsidRDefault="00C52A70" w:rsidP="1C1D22D3">
      <w:pPr>
        <w:pStyle w:val="Overskrift3"/>
        <w:rPr>
          <w:i/>
          <w:iCs/>
          <w:color w:val="000000" w:themeColor="text1"/>
        </w:rPr>
      </w:pPr>
      <w:bookmarkStart w:id="264" w:name="_Toc139353325"/>
      <w:r w:rsidRPr="003D5A55">
        <w:rPr>
          <w:color w:val="000000" w:themeColor="text1"/>
        </w:rPr>
        <w:t>Fylkeskretsen</w:t>
      </w:r>
      <w:bookmarkEnd w:id="264"/>
    </w:p>
    <w:p w14:paraId="4FE2A715" w14:textId="77777777" w:rsidR="00F92595" w:rsidRPr="000E2624" w:rsidRDefault="00F92595" w:rsidP="00F92595">
      <w:pPr>
        <w:pStyle w:val="Listeavsnitt"/>
        <w:rPr>
          <w:rFonts w:ascii="Arial" w:hAnsi="Arial" w:cs="Arial"/>
          <w:color w:val="000000" w:themeColor="text1"/>
          <w:szCs w:val="24"/>
        </w:rPr>
      </w:pPr>
      <w:r w:rsidRPr="000E2624">
        <w:rPr>
          <w:rFonts w:ascii="Arial" w:hAnsi="Arial" w:cs="Arial"/>
          <w:color w:val="000000" w:themeColor="text1"/>
          <w:szCs w:val="24"/>
        </w:rPr>
        <w:t>• Leder av Fylkesstyret: Marie Brattgjerd</w:t>
      </w:r>
    </w:p>
    <w:p w14:paraId="4530BC73" w14:textId="77777777" w:rsidR="00F92595" w:rsidRPr="000E2624" w:rsidRDefault="00F92595" w:rsidP="00F92595">
      <w:pPr>
        <w:pStyle w:val="Listeavsnitt"/>
        <w:rPr>
          <w:rFonts w:ascii="Arial" w:hAnsi="Arial" w:cs="Arial"/>
          <w:color w:val="000000" w:themeColor="text1"/>
          <w:szCs w:val="24"/>
        </w:rPr>
      </w:pPr>
      <w:r w:rsidRPr="000E2624">
        <w:rPr>
          <w:rFonts w:ascii="Arial" w:hAnsi="Arial" w:cs="Arial"/>
          <w:color w:val="000000" w:themeColor="text1"/>
          <w:szCs w:val="24"/>
        </w:rPr>
        <w:t>• Leder yrkesseksjon helse og sosial: Nina Simonsen</w:t>
      </w:r>
    </w:p>
    <w:p w14:paraId="79BA7039" w14:textId="77777777" w:rsidR="00F92595" w:rsidRPr="000E2624" w:rsidRDefault="00F92595" w:rsidP="00F92595">
      <w:pPr>
        <w:pStyle w:val="Listeavsnitt"/>
        <w:rPr>
          <w:rFonts w:ascii="Arial" w:hAnsi="Arial" w:cs="Arial"/>
          <w:color w:val="000000" w:themeColor="text1"/>
          <w:szCs w:val="24"/>
        </w:rPr>
      </w:pPr>
      <w:r w:rsidRPr="000E2624">
        <w:rPr>
          <w:rFonts w:ascii="Arial" w:hAnsi="Arial" w:cs="Arial"/>
          <w:color w:val="000000" w:themeColor="text1"/>
          <w:szCs w:val="24"/>
        </w:rPr>
        <w:t xml:space="preserve">• Medlem i yrkesseksjon samferdsel og teknisk: </w:t>
      </w:r>
      <w:proofErr w:type="spellStart"/>
      <w:r w:rsidRPr="000E2624">
        <w:rPr>
          <w:rFonts w:ascii="Arial" w:hAnsi="Arial" w:cs="Arial"/>
          <w:color w:val="000000" w:themeColor="text1"/>
          <w:szCs w:val="24"/>
        </w:rPr>
        <w:t>Aniko</w:t>
      </w:r>
      <w:proofErr w:type="spellEnd"/>
      <w:r w:rsidRPr="000E2624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0E2624">
        <w:rPr>
          <w:rFonts w:ascii="Arial" w:hAnsi="Arial" w:cs="Arial"/>
          <w:color w:val="000000" w:themeColor="text1"/>
          <w:szCs w:val="24"/>
        </w:rPr>
        <w:t>Horvath</w:t>
      </w:r>
      <w:proofErr w:type="spellEnd"/>
    </w:p>
    <w:p w14:paraId="007042DB" w14:textId="77777777" w:rsidR="00F92595" w:rsidRPr="000E2624" w:rsidRDefault="00F92595" w:rsidP="00F92595">
      <w:pPr>
        <w:pStyle w:val="Listeavsnitt"/>
        <w:rPr>
          <w:rFonts w:ascii="Arial" w:hAnsi="Arial" w:cs="Arial"/>
          <w:color w:val="000000" w:themeColor="text1"/>
          <w:szCs w:val="24"/>
        </w:rPr>
      </w:pPr>
      <w:r w:rsidRPr="000E2624">
        <w:rPr>
          <w:rFonts w:ascii="Arial" w:hAnsi="Arial" w:cs="Arial"/>
          <w:color w:val="000000" w:themeColor="text1"/>
          <w:szCs w:val="24"/>
        </w:rPr>
        <w:t>• Medlem i ungdomsutvalget: Johann Klubben</w:t>
      </w:r>
    </w:p>
    <w:p w14:paraId="6DC180AE" w14:textId="77777777" w:rsidR="00F92595" w:rsidRPr="000E2624" w:rsidRDefault="00F92595" w:rsidP="00F92595">
      <w:pPr>
        <w:pStyle w:val="Listeavsnitt"/>
        <w:rPr>
          <w:rFonts w:ascii="Arial" w:hAnsi="Arial" w:cs="Arial"/>
          <w:color w:val="000000" w:themeColor="text1"/>
          <w:szCs w:val="24"/>
        </w:rPr>
      </w:pPr>
      <w:r w:rsidRPr="000E2624">
        <w:rPr>
          <w:rFonts w:ascii="Arial" w:hAnsi="Arial" w:cs="Arial"/>
          <w:color w:val="000000" w:themeColor="text1"/>
          <w:szCs w:val="24"/>
        </w:rPr>
        <w:t xml:space="preserve">• Medlem i mangfold- og inkluderingsutvalget: </w:t>
      </w:r>
      <w:proofErr w:type="spellStart"/>
      <w:r w:rsidRPr="000E2624">
        <w:rPr>
          <w:rFonts w:ascii="Arial" w:hAnsi="Arial" w:cs="Arial"/>
          <w:color w:val="000000" w:themeColor="text1"/>
          <w:szCs w:val="24"/>
        </w:rPr>
        <w:t>Aniko</w:t>
      </w:r>
      <w:proofErr w:type="spellEnd"/>
      <w:r w:rsidRPr="000E2624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0E2624">
        <w:rPr>
          <w:rFonts w:ascii="Arial" w:hAnsi="Arial" w:cs="Arial"/>
          <w:color w:val="000000" w:themeColor="text1"/>
          <w:szCs w:val="24"/>
        </w:rPr>
        <w:t>Horvath</w:t>
      </w:r>
      <w:proofErr w:type="spellEnd"/>
    </w:p>
    <w:p w14:paraId="1AB2B8F9" w14:textId="77777777" w:rsidR="003C32C2" w:rsidRPr="003D5A55" w:rsidRDefault="003C32C2" w:rsidP="003C32C2">
      <w:pPr>
        <w:pStyle w:val="Listeavsnitt"/>
        <w:rPr>
          <w:rFonts w:ascii="Arial" w:hAnsi="Arial" w:cs="Arial"/>
          <w:color w:val="000000" w:themeColor="text1"/>
          <w:szCs w:val="24"/>
        </w:rPr>
      </w:pPr>
    </w:p>
    <w:p w14:paraId="6EFF0BB8" w14:textId="77777777" w:rsidR="003C32C2" w:rsidRPr="003D5A55" w:rsidRDefault="003C32C2" w:rsidP="003C32C2">
      <w:pPr>
        <w:spacing w:after="160" w:line="259" w:lineRule="auto"/>
        <w:rPr>
          <w:rFonts w:ascii="Arial" w:hAnsi="Arial" w:cs="Arial"/>
          <w:b/>
          <w:bCs/>
          <w:color w:val="000000" w:themeColor="text1"/>
          <w:kern w:val="32"/>
          <w:szCs w:val="24"/>
        </w:rPr>
      </w:pPr>
      <w:bookmarkStart w:id="265" w:name="_Toc374538462"/>
      <w:bookmarkStart w:id="266" w:name="_Toc464550208"/>
      <w:r w:rsidRPr="003D5A55">
        <w:rPr>
          <w:rFonts w:ascii="Arial" w:hAnsi="Arial" w:cs="Arial"/>
          <w:b/>
          <w:color w:val="000000" w:themeColor="text1"/>
          <w:szCs w:val="24"/>
        </w:rPr>
        <w:t>Faglig/politisk utvalg</w:t>
      </w:r>
      <w:bookmarkEnd w:id="265"/>
      <w:bookmarkEnd w:id="266"/>
    </w:p>
    <w:p w14:paraId="216A45A1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 xml:space="preserve">Er samarbeidsavtalen mellom Fagforbundet og Arbeiderpartiet fulgt opp med lokal avtale og aktivitet? Er det inngått avtale med andre politiske partier i så tilfelle hvilke. </w:t>
      </w:r>
    </w:p>
    <w:p w14:paraId="3FBF0C5E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D5A55" w:rsidRPr="003D5A55" w14:paraId="7B595CE1" w14:textId="77777777" w:rsidTr="003C48AE">
        <w:tc>
          <w:tcPr>
            <w:tcW w:w="2265" w:type="dxa"/>
          </w:tcPr>
          <w:p w14:paraId="0C9EF99A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Har fagforeningen samarbeidsavtale med AP?</w:t>
            </w:r>
          </w:p>
        </w:tc>
        <w:tc>
          <w:tcPr>
            <w:tcW w:w="2265" w:type="dxa"/>
          </w:tcPr>
          <w:p w14:paraId="13570BF0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 xml:space="preserve">Hvis ja, sett inn ja </w:t>
            </w:r>
          </w:p>
        </w:tc>
        <w:tc>
          <w:tcPr>
            <w:tcW w:w="2266" w:type="dxa"/>
          </w:tcPr>
          <w:p w14:paraId="7FBA8EF0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Hvis nei, beskriv hvorfor ikke</w:t>
            </w:r>
          </w:p>
        </w:tc>
        <w:tc>
          <w:tcPr>
            <w:tcW w:w="2266" w:type="dxa"/>
          </w:tcPr>
          <w:p w14:paraId="6A1DCDA1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Hva skal til for å få dette til?</w:t>
            </w:r>
          </w:p>
        </w:tc>
      </w:tr>
      <w:tr w:rsidR="003C32C2" w:rsidRPr="003D5A55" w14:paraId="7896E9D9" w14:textId="77777777" w:rsidTr="003C48AE">
        <w:tc>
          <w:tcPr>
            <w:tcW w:w="2265" w:type="dxa"/>
          </w:tcPr>
          <w:p w14:paraId="1B319C6E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265" w:type="dxa"/>
          </w:tcPr>
          <w:p w14:paraId="1DCF0334" w14:textId="42C0ABCE" w:rsidR="003C32C2" w:rsidRPr="003D5A55" w:rsidRDefault="0007185E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JA</w:t>
            </w:r>
          </w:p>
        </w:tc>
        <w:tc>
          <w:tcPr>
            <w:tcW w:w="2266" w:type="dxa"/>
          </w:tcPr>
          <w:p w14:paraId="2E780729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266" w:type="dxa"/>
          </w:tcPr>
          <w:p w14:paraId="7118DC78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14:paraId="7876FC12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D5A55" w:rsidRPr="003D5A55" w14:paraId="105B8918" w14:textId="77777777" w:rsidTr="003C48AE">
        <w:tc>
          <w:tcPr>
            <w:tcW w:w="2265" w:type="dxa"/>
          </w:tcPr>
          <w:p w14:paraId="5F3D4DBF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bookmarkStart w:id="267" w:name="_Toc374538463"/>
            <w:bookmarkStart w:id="268" w:name="_Toc464550209"/>
            <w:r w:rsidRPr="003D5A55">
              <w:rPr>
                <w:rFonts w:ascii="Arial" w:hAnsi="Arial" w:cs="Arial"/>
                <w:color w:val="000000" w:themeColor="text1"/>
                <w:szCs w:val="24"/>
              </w:rPr>
              <w:t>Har fagforeningen inngått avtale med andre politiske partier?</w:t>
            </w:r>
          </w:p>
        </w:tc>
        <w:tc>
          <w:tcPr>
            <w:tcW w:w="2265" w:type="dxa"/>
          </w:tcPr>
          <w:p w14:paraId="3F69C8F8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Hvis ja, sett inn hvilke politiske partier.</w:t>
            </w:r>
          </w:p>
        </w:tc>
        <w:tc>
          <w:tcPr>
            <w:tcW w:w="2266" w:type="dxa"/>
          </w:tcPr>
          <w:p w14:paraId="35703EDE" w14:textId="4FA319A3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266" w:type="dxa"/>
          </w:tcPr>
          <w:p w14:paraId="5E86F948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C32C2" w:rsidRPr="003D5A55" w14:paraId="1946BE5E" w14:textId="77777777" w:rsidTr="003C48AE">
        <w:tc>
          <w:tcPr>
            <w:tcW w:w="2265" w:type="dxa"/>
          </w:tcPr>
          <w:p w14:paraId="51C34A15" w14:textId="407084AC" w:rsidR="003C32C2" w:rsidRPr="003D5A55" w:rsidRDefault="00CC51BF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JA</w:t>
            </w:r>
          </w:p>
        </w:tc>
        <w:tc>
          <w:tcPr>
            <w:tcW w:w="2265" w:type="dxa"/>
          </w:tcPr>
          <w:p w14:paraId="7E051CA8" w14:textId="2FFBDB82" w:rsidR="003C32C2" w:rsidRPr="003D5A55" w:rsidRDefault="00CC51BF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SV</w:t>
            </w:r>
          </w:p>
        </w:tc>
        <w:tc>
          <w:tcPr>
            <w:tcW w:w="2266" w:type="dxa"/>
          </w:tcPr>
          <w:p w14:paraId="126953D2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266" w:type="dxa"/>
          </w:tcPr>
          <w:p w14:paraId="1E5BF58C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bookmarkEnd w:id="267"/>
      <w:bookmarkEnd w:id="268"/>
    </w:tbl>
    <w:p w14:paraId="053A08E0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1674D195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3C72A837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  <w:bookmarkStart w:id="269" w:name="_Toc464550211"/>
    </w:p>
    <w:p w14:paraId="237F2011" w14:textId="77777777" w:rsidR="003C32C2" w:rsidRPr="003D5A55" w:rsidRDefault="003C32C2" w:rsidP="1C1D22D3">
      <w:pPr>
        <w:pStyle w:val="Overskrift1"/>
        <w:rPr>
          <w:rFonts w:asciiTheme="majorHAnsi" w:hAnsiTheme="majorHAnsi"/>
          <w:color w:val="000000" w:themeColor="text1"/>
        </w:rPr>
      </w:pPr>
      <w:bookmarkStart w:id="270" w:name="_Toc52971176"/>
      <w:bookmarkStart w:id="271" w:name="_Toc139353327"/>
      <w:r w:rsidRPr="003D5A55">
        <w:rPr>
          <w:rFonts w:asciiTheme="majorHAnsi" w:hAnsiTheme="majorHAnsi"/>
          <w:color w:val="000000" w:themeColor="text1"/>
        </w:rPr>
        <w:t>Kurs og konferanser</w:t>
      </w:r>
      <w:bookmarkEnd w:id="270"/>
      <w:bookmarkEnd w:id="271"/>
      <w:r w:rsidRPr="003D5A55">
        <w:rPr>
          <w:rFonts w:asciiTheme="majorHAnsi" w:hAnsiTheme="majorHAnsi"/>
          <w:color w:val="000000" w:themeColor="text1"/>
        </w:rPr>
        <w:t xml:space="preserve"> </w:t>
      </w:r>
    </w:p>
    <w:p w14:paraId="6C2CA580" w14:textId="77777777" w:rsidR="003C32C2" w:rsidRPr="003D5A55" w:rsidRDefault="003C32C2" w:rsidP="003C32C2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D5A5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Planlagte kurs og konferanser for tillitsvalgte valgt etter </w:t>
      </w:r>
      <w:r w:rsidRPr="003D5A55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hovedavtalene.</w:t>
      </w:r>
      <w:r w:rsidRPr="003D5A5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7A9A139D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tbl>
      <w:tblPr>
        <w:tblStyle w:val="Tabellrutenett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1701"/>
        <w:gridCol w:w="2410"/>
      </w:tblGrid>
      <w:tr w:rsidR="003D5A55" w:rsidRPr="003D5A55" w14:paraId="0BE51D21" w14:textId="77777777" w:rsidTr="003C48AE">
        <w:tc>
          <w:tcPr>
            <w:tcW w:w="3544" w:type="dxa"/>
            <w:shd w:val="clear" w:color="auto" w:fill="E7E6E6" w:themeFill="background2"/>
          </w:tcPr>
          <w:p w14:paraId="7A8D10EB" w14:textId="77777777" w:rsidR="003C32C2" w:rsidRPr="003D5A55" w:rsidRDefault="003C32C2" w:rsidP="003C48AE">
            <w:pPr>
              <w:tabs>
                <w:tab w:val="center" w:pos="1664"/>
                <w:tab w:val="left" w:pos="1701"/>
                <w:tab w:val="left" w:pos="4536"/>
              </w:tabs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ab/>
              <w:t>Type kurs:</w:t>
            </w:r>
          </w:p>
        </w:tc>
        <w:tc>
          <w:tcPr>
            <w:tcW w:w="1701" w:type="dxa"/>
            <w:shd w:val="clear" w:color="auto" w:fill="E7E6E6" w:themeFill="background2"/>
          </w:tcPr>
          <w:p w14:paraId="4E290BA4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Antall TV gjennomført</w:t>
            </w:r>
          </w:p>
        </w:tc>
        <w:tc>
          <w:tcPr>
            <w:tcW w:w="1701" w:type="dxa"/>
            <w:shd w:val="clear" w:color="auto" w:fill="E7E6E6" w:themeFill="background2"/>
          </w:tcPr>
          <w:p w14:paraId="67789618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Dato gjennomført</w:t>
            </w:r>
          </w:p>
        </w:tc>
        <w:tc>
          <w:tcPr>
            <w:tcW w:w="2410" w:type="dxa"/>
            <w:shd w:val="clear" w:color="auto" w:fill="E7E6E6" w:themeFill="background2"/>
          </w:tcPr>
          <w:p w14:paraId="15839CC3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Registrert i AOF</w:t>
            </w:r>
          </w:p>
        </w:tc>
      </w:tr>
      <w:tr w:rsidR="003D5A55" w:rsidRPr="003D5A55" w14:paraId="62546193" w14:textId="77777777" w:rsidTr="003C48AE">
        <w:tc>
          <w:tcPr>
            <w:tcW w:w="3544" w:type="dxa"/>
          </w:tcPr>
          <w:p w14:paraId="1421A6B7" w14:textId="2012B1C1" w:rsidR="003C32C2" w:rsidRPr="003D5A55" w:rsidRDefault="008D5EE9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Trinn 3</w:t>
            </w:r>
            <w:r w:rsidR="003C32C2" w:rsidRPr="003D5A55">
              <w:rPr>
                <w:rFonts w:ascii="Arial" w:hAnsi="Arial" w:cs="Arial"/>
                <w:color w:val="000000" w:themeColor="text1"/>
                <w:szCs w:val="24"/>
              </w:rPr>
              <w:tab/>
            </w:r>
          </w:p>
        </w:tc>
        <w:tc>
          <w:tcPr>
            <w:tcW w:w="1701" w:type="dxa"/>
          </w:tcPr>
          <w:p w14:paraId="56A0069A" w14:textId="3936BE7A" w:rsidR="003C32C2" w:rsidRPr="003D5A55" w:rsidRDefault="00F60A0C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10</w:t>
            </w:r>
          </w:p>
        </w:tc>
        <w:tc>
          <w:tcPr>
            <w:tcW w:w="1701" w:type="dxa"/>
          </w:tcPr>
          <w:p w14:paraId="7DF6F7AA" w14:textId="42BF6592" w:rsidR="003C32C2" w:rsidRPr="003D5A55" w:rsidRDefault="00F60A0C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Gjennom året</w:t>
            </w:r>
          </w:p>
        </w:tc>
        <w:tc>
          <w:tcPr>
            <w:tcW w:w="2410" w:type="dxa"/>
          </w:tcPr>
          <w:p w14:paraId="320646EB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02D2E5CB" w14:textId="77777777" w:rsidTr="003C48AE">
        <w:tc>
          <w:tcPr>
            <w:tcW w:w="3544" w:type="dxa"/>
          </w:tcPr>
          <w:p w14:paraId="6E4F8EF0" w14:textId="36E641D4" w:rsidR="003C32C2" w:rsidRPr="003D5A55" w:rsidRDefault="008D5EE9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Trinn 4-5</w:t>
            </w:r>
            <w:r w:rsidR="003C32C2" w:rsidRPr="003D5A55">
              <w:rPr>
                <w:rFonts w:ascii="Arial" w:hAnsi="Arial" w:cs="Arial"/>
                <w:color w:val="000000" w:themeColor="text1"/>
                <w:szCs w:val="24"/>
              </w:rPr>
              <w:tab/>
            </w:r>
          </w:p>
        </w:tc>
        <w:tc>
          <w:tcPr>
            <w:tcW w:w="1701" w:type="dxa"/>
          </w:tcPr>
          <w:p w14:paraId="31ED7778" w14:textId="4217993D" w:rsidR="003C32C2" w:rsidRPr="003D5A55" w:rsidRDefault="00A33804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5</w:t>
            </w:r>
          </w:p>
        </w:tc>
        <w:tc>
          <w:tcPr>
            <w:tcW w:w="1701" w:type="dxa"/>
          </w:tcPr>
          <w:p w14:paraId="532070F0" w14:textId="7330497C" w:rsidR="003C32C2" w:rsidRPr="003D5A55" w:rsidRDefault="00BE0CE5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Februar/</w:t>
            </w:r>
            <w:proofErr w:type="gramStart"/>
            <w:r>
              <w:rPr>
                <w:rFonts w:ascii="Arial" w:hAnsi="Arial" w:cs="Arial"/>
                <w:color w:val="000000" w:themeColor="text1"/>
                <w:szCs w:val="24"/>
              </w:rPr>
              <w:t>Mars</w:t>
            </w:r>
            <w:proofErr w:type="gramEnd"/>
            <w:r>
              <w:rPr>
                <w:rFonts w:ascii="Arial" w:hAnsi="Arial" w:cs="Arial"/>
                <w:color w:val="000000" w:themeColor="text1"/>
                <w:szCs w:val="24"/>
              </w:rPr>
              <w:t>/</w:t>
            </w:r>
            <w:proofErr w:type="gramStart"/>
            <w:r>
              <w:rPr>
                <w:rFonts w:ascii="Arial" w:hAnsi="Arial" w:cs="Arial"/>
                <w:color w:val="000000" w:themeColor="text1"/>
                <w:szCs w:val="24"/>
              </w:rPr>
              <w:t>April</w:t>
            </w:r>
            <w:proofErr w:type="gramEnd"/>
            <w:r>
              <w:rPr>
                <w:rFonts w:ascii="Arial" w:hAnsi="Arial" w:cs="Arial"/>
                <w:color w:val="000000" w:themeColor="text1"/>
                <w:szCs w:val="24"/>
              </w:rPr>
              <w:t xml:space="preserve"> og </w:t>
            </w:r>
            <w:proofErr w:type="gramStart"/>
            <w:r>
              <w:rPr>
                <w:rFonts w:ascii="Arial" w:hAnsi="Arial" w:cs="Arial"/>
                <w:color w:val="000000" w:themeColor="text1"/>
                <w:szCs w:val="24"/>
              </w:rPr>
              <w:t>September</w:t>
            </w:r>
            <w:proofErr w:type="gramEnd"/>
            <w:r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1A9B60E1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64B02CB9" w14:textId="77777777" w:rsidTr="003C48AE">
        <w:tc>
          <w:tcPr>
            <w:tcW w:w="3544" w:type="dxa"/>
          </w:tcPr>
          <w:p w14:paraId="6395A59F" w14:textId="0A4D0053" w:rsidR="003C32C2" w:rsidRPr="003D5A5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lastRenderedPageBreak/>
              <w:t xml:space="preserve">Temakurs i </w:t>
            </w:r>
            <w:r w:rsidR="003525FD">
              <w:rPr>
                <w:rFonts w:ascii="Arial" w:hAnsi="Arial" w:cs="Arial"/>
                <w:color w:val="000000" w:themeColor="text1"/>
                <w:szCs w:val="24"/>
              </w:rPr>
              <w:t>turnus</w:t>
            </w:r>
          </w:p>
        </w:tc>
        <w:tc>
          <w:tcPr>
            <w:tcW w:w="1701" w:type="dxa"/>
          </w:tcPr>
          <w:p w14:paraId="3E190F5E" w14:textId="2AA24646" w:rsidR="003C32C2" w:rsidRPr="003D5A55" w:rsidRDefault="000B212D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4</w:t>
            </w:r>
          </w:p>
        </w:tc>
        <w:tc>
          <w:tcPr>
            <w:tcW w:w="1701" w:type="dxa"/>
          </w:tcPr>
          <w:p w14:paraId="0FB76C7C" w14:textId="20C43CA5" w:rsidR="003C32C2" w:rsidRPr="003D5A55" w:rsidRDefault="000B212D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Februar/</w:t>
            </w:r>
            <w:proofErr w:type="gramStart"/>
            <w:r>
              <w:rPr>
                <w:rFonts w:ascii="Arial" w:hAnsi="Arial" w:cs="Arial"/>
                <w:color w:val="000000" w:themeColor="text1"/>
                <w:szCs w:val="24"/>
              </w:rPr>
              <w:t>April</w:t>
            </w:r>
            <w:proofErr w:type="gramEnd"/>
            <w:r>
              <w:rPr>
                <w:rFonts w:ascii="Arial" w:hAnsi="Arial" w:cs="Arial"/>
                <w:color w:val="000000" w:themeColor="text1"/>
                <w:szCs w:val="24"/>
              </w:rPr>
              <w:t xml:space="preserve"> og </w:t>
            </w:r>
            <w:proofErr w:type="gramStart"/>
            <w:r>
              <w:rPr>
                <w:rFonts w:ascii="Arial" w:hAnsi="Arial" w:cs="Arial"/>
                <w:color w:val="000000" w:themeColor="text1"/>
                <w:szCs w:val="24"/>
              </w:rPr>
              <w:t>September</w:t>
            </w:r>
            <w:proofErr w:type="gramEnd"/>
            <w:r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00EE7A80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7FB89D74" w14:textId="77777777" w:rsidTr="003C48AE">
        <w:tc>
          <w:tcPr>
            <w:tcW w:w="3544" w:type="dxa"/>
          </w:tcPr>
          <w:p w14:paraId="2252A26A" w14:textId="1B18FD14" w:rsidR="003C32C2" w:rsidRPr="003D5A5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 xml:space="preserve">Temakurs </w:t>
            </w:r>
            <w:r w:rsidR="00C42741">
              <w:rPr>
                <w:rFonts w:ascii="Arial" w:hAnsi="Arial" w:cs="Arial"/>
                <w:color w:val="000000" w:themeColor="text1"/>
                <w:szCs w:val="24"/>
              </w:rPr>
              <w:t>i ansettelser</w:t>
            </w:r>
            <w:r w:rsidR="00082C3D">
              <w:rPr>
                <w:rFonts w:ascii="Arial" w:hAnsi="Arial" w:cs="Arial"/>
                <w:color w:val="000000" w:themeColor="text1"/>
                <w:szCs w:val="24"/>
              </w:rPr>
              <w:t xml:space="preserve">/Ferieloven </w:t>
            </w:r>
          </w:p>
        </w:tc>
        <w:tc>
          <w:tcPr>
            <w:tcW w:w="1701" w:type="dxa"/>
          </w:tcPr>
          <w:p w14:paraId="1E8E47C2" w14:textId="4E54C8DA" w:rsidR="003C32C2" w:rsidRPr="003D5A55" w:rsidRDefault="00C42741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8</w:t>
            </w:r>
          </w:p>
        </w:tc>
        <w:tc>
          <w:tcPr>
            <w:tcW w:w="1701" w:type="dxa"/>
          </w:tcPr>
          <w:p w14:paraId="52E12EC1" w14:textId="53EF19E0" w:rsidR="003C32C2" w:rsidRPr="003D5A55" w:rsidRDefault="00082C3D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Mai</w:t>
            </w:r>
          </w:p>
        </w:tc>
        <w:tc>
          <w:tcPr>
            <w:tcW w:w="2410" w:type="dxa"/>
          </w:tcPr>
          <w:p w14:paraId="6A2BC471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082C3D" w:rsidRPr="003D5A55" w14:paraId="59117ABC" w14:textId="77777777" w:rsidTr="003C48AE">
        <w:tc>
          <w:tcPr>
            <w:tcW w:w="3544" w:type="dxa"/>
          </w:tcPr>
          <w:p w14:paraId="6EAC440B" w14:textId="1B668ACC" w:rsidR="00082C3D" w:rsidRPr="003D5A55" w:rsidRDefault="00082C3D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Temakurs i hovedavtalen/</w:t>
            </w:r>
            <w:r w:rsidR="00BB0839">
              <w:rPr>
                <w:rFonts w:ascii="Arial" w:hAnsi="Arial" w:cs="Arial"/>
                <w:color w:val="000000" w:themeColor="text1"/>
                <w:szCs w:val="24"/>
              </w:rPr>
              <w:t xml:space="preserve">hovedtariffavtalen </w:t>
            </w:r>
          </w:p>
        </w:tc>
        <w:tc>
          <w:tcPr>
            <w:tcW w:w="1701" w:type="dxa"/>
          </w:tcPr>
          <w:p w14:paraId="61BB406C" w14:textId="47E78183" w:rsidR="00082C3D" w:rsidRDefault="00BB0839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5</w:t>
            </w:r>
          </w:p>
        </w:tc>
        <w:tc>
          <w:tcPr>
            <w:tcW w:w="1701" w:type="dxa"/>
          </w:tcPr>
          <w:p w14:paraId="67A354C3" w14:textId="67157018" w:rsidR="00082C3D" w:rsidRDefault="00BB0839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Juni</w:t>
            </w:r>
          </w:p>
        </w:tc>
        <w:tc>
          <w:tcPr>
            <w:tcW w:w="2410" w:type="dxa"/>
          </w:tcPr>
          <w:p w14:paraId="7FF79B65" w14:textId="77777777" w:rsidR="00082C3D" w:rsidRPr="003D5A55" w:rsidRDefault="00082C3D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BB0839" w:rsidRPr="003D5A55" w14:paraId="24F72ACD" w14:textId="77777777" w:rsidTr="003C48AE">
        <w:tc>
          <w:tcPr>
            <w:tcW w:w="3544" w:type="dxa"/>
          </w:tcPr>
          <w:p w14:paraId="719DB5B2" w14:textId="5038E2DC" w:rsidR="00BB0839" w:rsidRDefault="000217AD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Opplæring i klar</w:t>
            </w:r>
          </w:p>
        </w:tc>
        <w:tc>
          <w:tcPr>
            <w:tcW w:w="1701" w:type="dxa"/>
          </w:tcPr>
          <w:p w14:paraId="4A5059DC" w14:textId="2D6B48FF" w:rsidR="00BB0839" w:rsidRDefault="00D61D5F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 xml:space="preserve">Alle klubbtillitsvalgte </w:t>
            </w:r>
          </w:p>
        </w:tc>
        <w:tc>
          <w:tcPr>
            <w:tcW w:w="1701" w:type="dxa"/>
          </w:tcPr>
          <w:p w14:paraId="079431DB" w14:textId="731E7526" w:rsidR="00BB0839" w:rsidRDefault="00D61D5F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 xml:space="preserve">Gjennom hele året </w:t>
            </w:r>
          </w:p>
        </w:tc>
        <w:tc>
          <w:tcPr>
            <w:tcW w:w="2410" w:type="dxa"/>
          </w:tcPr>
          <w:p w14:paraId="5B49455F" w14:textId="77777777" w:rsidR="00BB0839" w:rsidRPr="003D5A55" w:rsidRDefault="00BB0839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4DCC6F47" w14:textId="77777777" w:rsidTr="003C48AE">
        <w:tc>
          <w:tcPr>
            <w:tcW w:w="3544" w:type="dxa"/>
          </w:tcPr>
          <w:p w14:paraId="1B5E47D9" w14:textId="6061E3B1" w:rsidR="003C32C2" w:rsidRPr="003D5A55" w:rsidRDefault="00A348AB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 xml:space="preserve">Hovedtillitsvalgt skolering </w:t>
            </w:r>
          </w:p>
        </w:tc>
        <w:tc>
          <w:tcPr>
            <w:tcW w:w="1701" w:type="dxa"/>
          </w:tcPr>
          <w:p w14:paraId="25D6C40E" w14:textId="2668F94F" w:rsidR="003C32C2" w:rsidRPr="003D5A55" w:rsidRDefault="00A348AB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1</w:t>
            </w:r>
          </w:p>
        </w:tc>
        <w:tc>
          <w:tcPr>
            <w:tcW w:w="1701" w:type="dxa"/>
          </w:tcPr>
          <w:p w14:paraId="18E7D592" w14:textId="64D9F44B" w:rsidR="003C32C2" w:rsidRPr="003D5A55" w:rsidRDefault="00A348AB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Oktober</w:t>
            </w:r>
          </w:p>
        </w:tc>
        <w:tc>
          <w:tcPr>
            <w:tcW w:w="2410" w:type="dxa"/>
          </w:tcPr>
          <w:p w14:paraId="4CC8AA0D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C32C2" w:rsidRPr="003D5A55" w14:paraId="0387D0D6" w14:textId="77777777" w:rsidTr="003C48AE">
        <w:tc>
          <w:tcPr>
            <w:tcW w:w="3544" w:type="dxa"/>
          </w:tcPr>
          <w:p w14:paraId="565BFF5B" w14:textId="5F2E3CA5" w:rsidR="003C32C2" w:rsidRPr="003D5A55" w:rsidRDefault="00350650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Veileder skolering</w:t>
            </w:r>
          </w:p>
        </w:tc>
        <w:tc>
          <w:tcPr>
            <w:tcW w:w="1701" w:type="dxa"/>
          </w:tcPr>
          <w:p w14:paraId="34CDD9EB" w14:textId="0BD9751A" w:rsidR="003C32C2" w:rsidRPr="003D5A55" w:rsidRDefault="00350650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1</w:t>
            </w:r>
          </w:p>
        </w:tc>
        <w:tc>
          <w:tcPr>
            <w:tcW w:w="1701" w:type="dxa"/>
          </w:tcPr>
          <w:p w14:paraId="498AF0D8" w14:textId="73588D6E" w:rsidR="003C32C2" w:rsidRPr="003D5A55" w:rsidRDefault="00350650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Juni</w:t>
            </w:r>
          </w:p>
        </w:tc>
        <w:tc>
          <w:tcPr>
            <w:tcW w:w="2410" w:type="dxa"/>
          </w:tcPr>
          <w:p w14:paraId="263F3B9E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14:paraId="130CC4CD" w14:textId="77777777" w:rsidR="00F153EA" w:rsidRPr="003D5A55" w:rsidRDefault="00F153EA" w:rsidP="003C32C2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272" w:name="_Toc373316234"/>
    </w:p>
    <w:p w14:paraId="055BFDB1" w14:textId="77777777" w:rsidR="00F153EA" w:rsidRPr="003D5A55" w:rsidRDefault="00F153EA" w:rsidP="003C32C2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E9EDE0A" w14:textId="77777777" w:rsidR="003C32C2" w:rsidRPr="003D5A55" w:rsidRDefault="003C32C2" w:rsidP="003C32C2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D5A5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Planlagte kurs og konferanser for tillitsvalgte valgt etter </w:t>
      </w:r>
      <w:r w:rsidRPr="003D5A55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vedtektene</w:t>
      </w:r>
      <w:r w:rsidRPr="003D5A5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38E78751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tbl>
      <w:tblPr>
        <w:tblStyle w:val="Tabellrutenett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1701"/>
        <w:gridCol w:w="2410"/>
      </w:tblGrid>
      <w:tr w:rsidR="003D5A55" w:rsidRPr="003D5A55" w14:paraId="363D8349" w14:textId="77777777" w:rsidTr="003C48AE">
        <w:tc>
          <w:tcPr>
            <w:tcW w:w="3544" w:type="dxa"/>
            <w:shd w:val="clear" w:color="auto" w:fill="E7E6E6" w:themeFill="background2"/>
          </w:tcPr>
          <w:p w14:paraId="016A38EE" w14:textId="77777777" w:rsidR="003C32C2" w:rsidRPr="003D5A55" w:rsidRDefault="003C32C2" w:rsidP="003C48AE">
            <w:pPr>
              <w:tabs>
                <w:tab w:val="center" w:pos="1664"/>
                <w:tab w:val="left" w:pos="1701"/>
                <w:tab w:val="left" w:pos="4536"/>
              </w:tabs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ab/>
              <w:t>Type kurs:</w:t>
            </w:r>
          </w:p>
        </w:tc>
        <w:tc>
          <w:tcPr>
            <w:tcW w:w="1701" w:type="dxa"/>
            <w:shd w:val="clear" w:color="auto" w:fill="E7E6E6" w:themeFill="background2"/>
          </w:tcPr>
          <w:p w14:paraId="7E3DC312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Antall TV gjennomført</w:t>
            </w:r>
          </w:p>
        </w:tc>
        <w:tc>
          <w:tcPr>
            <w:tcW w:w="1701" w:type="dxa"/>
            <w:shd w:val="clear" w:color="auto" w:fill="E7E6E6" w:themeFill="background2"/>
          </w:tcPr>
          <w:p w14:paraId="715C348F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Dato gjennomført</w:t>
            </w:r>
          </w:p>
        </w:tc>
        <w:tc>
          <w:tcPr>
            <w:tcW w:w="2410" w:type="dxa"/>
            <w:shd w:val="clear" w:color="auto" w:fill="E7E6E6" w:themeFill="background2"/>
          </w:tcPr>
          <w:p w14:paraId="73ACB029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Registrert i AOF</w:t>
            </w:r>
          </w:p>
        </w:tc>
      </w:tr>
      <w:tr w:rsidR="003D5A55" w:rsidRPr="003D5A55" w14:paraId="6EBA834D" w14:textId="77777777" w:rsidTr="003C48AE">
        <w:tc>
          <w:tcPr>
            <w:tcW w:w="3544" w:type="dxa"/>
          </w:tcPr>
          <w:p w14:paraId="13D316A3" w14:textId="637A629C" w:rsidR="003C32C2" w:rsidRPr="003D5A55" w:rsidRDefault="005D1AFA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Trinn 3</w:t>
            </w:r>
          </w:p>
        </w:tc>
        <w:tc>
          <w:tcPr>
            <w:tcW w:w="1701" w:type="dxa"/>
          </w:tcPr>
          <w:p w14:paraId="62A75F99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2ECAA31B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2FBD1CFD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7304973E" w14:textId="77777777" w:rsidTr="003C48AE">
        <w:tc>
          <w:tcPr>
            <w:tcW w:w="3544" w:type="dxa"/>
          </w:tcPr>
          <w:p w14:paraId="447E891D" w14:textId="05ED97FC" w:rsidR="003C32C2" w:rsidRPr="003D5A55" w:rsidRDefault="005D1AFA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Trinn 4</w:t>
            </w:r>
            <w:r w:rsidR="003C32C2" w:rsidRPr="003D5A55">
              <w:rPr>
                <w:rFonts w:ascii="Arial" w:hAnsi="Arial" w:cs="Arial"/>
                <w:color w:val="000000" w:themeColor="text1"/>
                <w:szCs w:val="24"/>
              </w:rPr>
              <w:tab/>
            </w:r>
          </w:p>
        </w:tc>
        <w:tc>
          <w:tcPr>
            <w:tcW w:w="1701" w:type="dxa"/>
          </w:tcPr>
          <w:p w14:paraId="3FDCE676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2FC0A1CB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3A2BAADD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00C71C15" w14:textId="77777777" w:rsidTr="003C48AE">
        <w:tc>
          <w:tcPr>
            <w:tcW w:w="3544" w:type="dxa"/>
          </w:tcPr>
          <w:p w14:paraId="65A8F5F5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 xml:space="preserve">Temakurs i </w:t>
            </w:r>
            <w:proofErr w:type="gramStart"/>
            <w:r w:rsidRPr="003D5A55">
              <w:rPr>
                <w:rFonts w:ascii="Arial" w:hAnsi="Arial" w:cs="Arial"/>
                <w:color w:val="000000" w:themeColor="text1"/>
                <w:szCs w:val="24"/>
              </w:rPr>
              <w:t>…….</w:t>
            </w:r>
            <w:proofErr w:type="gramEnd"/>
            <w:r w:rsidRPr="003D5A55">
              <w:rPr>
                <w:rFonts w:ascii="Arial" w:hAnsi="Arial" w:cs="Arial"/>
                <w:color w:val="000000" w:themeColor="text1"/>
                <w:szCs w:val="24"/>
              </w:rPr>
              <w:t>.</w:t>
            </w:r>
          </w:p>
        </w:tc>
        <w:tc>
          <w:tcPr>
            <w:tcW w:w="1701" w:type="dxa"/>
          </w:tcPr>
          <w:p w14:paraId="6000547E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71F798A8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5BC294DE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7D36B6E2" w14:textId="77777777" w:rsidTr="003C48AE">
        <w:tc>
          <w:tcPr>
            <w:tcW w:w="3544" w:type="dxa"/>
          </w:tcPr>
          <w:p w14:paraId="43A65479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70648378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50040504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1F28F27C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C32C2" w:rsidRPr="003D5A55" w14:paraId="4A87C363" w14:textId="77777777" w:rsidTr="003C48AE">
        <w:tc>
          <w:tcPr>
            <w:tcW w:w="3544" w:type="dxa"/>
          </w:tcPr>
          <w:p w14:paraId="4DF9E10C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2A243E61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43D98CF8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75C32BFB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14:paraId="757622BD" w14:textId="77777777" w:rsidR="003C32C2" w:rsidRPr="00092D51" w:rsidRDefault="003C32C2" w:rsidP="00092D51">
      <w:pPr>
        <w:rPr>
          <w:color w:val="000000" w:themeColor="text1"/>
        </w:rPr>
      </w:pPr>
    </w:p>
    <w:p w14:paraId="6D72DC9D" w14:textId="77777777" w:rsidR="003C32C2" w:rsidRPr="003D5A55" w:rsidRDefault="003C32C2" w:rsidP="003C32C2">
      <w:pPr>
        <w:rPr>
          <w:color w:val="000000" w:themeColor="text1"/>
        </w:rPr>
      </w:pPr>
    </w:p>
    <w:p w14:paraId="78DF7652" w14:textId="77777777" w:rsidR="003C32C2" w:rsidRPr="003D5A55" w:rsidRDefault="003C32C2" w:rsidP="003C32C2">
      <w:pPr>
        <w:spacing w:line="360" w:lineRule="auto"/>
        <w:rPr>
          <w:rFonts w:ascii="Arial" w:hAnsi="Arial" w:cs="Arial"/>
          <w:b/>
          <w:color w:val="000000" w:themeColor="text1"/>
          <w:szCs w:val="24"/>
        </w:rPr>
      </w:pPr>
      <w:bookmarkStart w:id="273" w:name="_Toc464550199"/>
      <w:r w:rsidRPr="003D5A55">
        <w:rPr>
          <w:rFonts w:ascii="Arial" w:hAnsi="Arial" w:cs="Arial"/>
          <w:b/>
          <w:color w:val="000000" w:themeColor="text1"/>
          <w:szCs w:val="24"/>
        </w:rPr>
        <w:t>Andre kurs og konferanser</w:t>
      </w:r>
      <w:bookmarkEnd w:id="272"/>
      <w:bookmarkEnd w:id="273"/>
      <w:r w:rsidRPr="003D5A55">
        <w:rPr>
          <w:rFonts w:ascii="Arial" w:hAnsi="Arial" w:cs="Arial"/>
          <w:b/>
          <w:color w:val="000000" w:themeColor="text1"/>
          <w:szCs w:val="24"/>
        </w:rPr>
        <w:t xml:space="preserve"> </w:t>
      </w:r>
    </w:p>
    <w:p w14:paraId="227F9125" w14:textId="7BED9D24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(Øvrige typer kurs, konferanser, seminar, opplæringstiltak med videre - som tillitsvalgte har deltatt på i regi av andre enn fagforeningen, for eksempel toppskolering)</w:t>
      </w:r>
    </w:p>
    <w:p w14:paraId="477AB001" w14:textId="77777777" w:rsidR="003C32C2" w:rsidRPr="003D5A55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ab/>
      </w:r>
    </w:p>
    <w:tbl>
      <w:tblPr>
        <w:tblStyle w:val="Tabellrutenett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2126"/>
        <w:gridCol w:w="1276"/>
        <w:gridCol w:w="1843"/>
      </w:tblGrid>
      <w:tr w:rsidR="003D5A55" w:rsidRPr="003D5A55" w14:paraId="5FE0E30F" w14:textId="77777777" w:rsidTr="003C48AE">
        <w:tc>
          <w:tcPr>
            <w:tcW w:w="4140" w:type="dxa"/>
            <w:shd w:val="clear" w:color="auto" w:fill="E7E6E6" w:themeFill="background2"/>
          </w:tcPr>
          <w:p w14:paraId="3BFF5D0B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Type kurs </w:t>
            </w:r>
          </w:p>
        </w:tc>
        <w:tc>
          <w:tcPr>
            <w:tcW w:w="2126" w:type="dxa"/>
            <w:shd w:val="clear" w:color="auto" w:fill="E7E6E6" w:themeFill="background2"/>
          </w:tcPr>
          <w:p w14:paraId="66BE9665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Arrangør</w:t>
            </w:r>
          </w:p>
        </w:tc>
        <w:tc>
          <w:tcPr>
            <w:tcW w:w="1276" w:type="dxa"/>
            <w:shd w:val="clear" w:color="auto" w:fill="E7E6E6" w:themeFill="background2"/>
          </w:tcPr>
          <w:p w14:paraId="1B89ACA3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Antall deltakere</w:t>
            </w:r>
          </w:p>
        </w:tc>
        <w:tc>
          <w:tcPr>
            <w:tcW w:w="1843" w:type="dxa"/>
            <w:shd w:val="clear" w:color="auto" w:fill="E7E6E6" w:themeFill="background2"/>
          </w:tcPr>
          <w:p w14:paraId="50642326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Dato gjennomført</w:t>
            </w:r>
          </w:p>
        </w:tc>
      </w:tr>
      <w:tr w:rsidR="003D5A55" w:rsidRPr="003D5A55" w14:paraId="369B25BB" w14:textId="77777777" w:rsidTr="003C48AE">
        <w:tc>
          <w:tcPr>
            <w:tcW w:w="4140" w:type="dxa"/>
          </w:tcPr>
          <w:p w14:paraId="3DACA320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53DBAC7D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6A1B5C7B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4D35CF86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0B09DA9F" w14:textId="77777777" w:rsidTr="003C48AE">
        <w:tc>
          <w:tcPr>
            <w:tcW w:w="4140" w:type="dxa"/>
          </w:tcPr>
          <w:p w14:paraId="18CEC12B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0ADD416C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78C0D4CB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55482F3C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075937F9" w14:textId="77777777" w:rsidTr="003C48AE">
        <w:tc>
          <w:tcPr>
            <w:tcW w:w="4140" w:type="dxa"/>
          </w:tcPr>
          <w:p w14:paraId="30FAE3EA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31282F13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77AF947F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38ECD459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6EC59BF1" w14:textId="77777777" w:rsidTr="003C48AE">
        <w:tc>
          <w:tcPr>
            <w:tcW w:w="4140" w:type="dxa"/>
            <w:tcBorders>
              <w:bottom w:val="single" w:sz="4" w:space="0" w:color="auto"/>
            </w:tcBorders>
          </w:tcPr>
          <w:p w14:paraId="66962885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569D64D9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39E0584D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0BB1A27E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C32C2" w:rsidRPr="003D5A55" w14:paraId="0F8B125C" w14:textId="77777777" w:rsidTr="003C48AE">
        <w:tc>
          <w:tcPr>
            <w:tcW w:w="4140" w:type="dxa"/>
            <w:tcBorders>
              <w:bottom w:val="single" w:sz="4" w:space="0" w:color="auto"/>
            </w:tcBorders>
          </w:tcPr>
          <w:p w14:paraId="41C60458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4267F419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2307325F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313AE7F5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14:paraId="460FA7C8" w14:textId="77777777" w:rsidR="003C32C2" w:rsidRPr="003D5A55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color w:val="000000" w:themeColor="text1"/>
          <w:szCs w:val="24"/>
        </w:rPr>
      </w:pPr>
    </w:p>
    <w:p w14:paraId="76A5953D" w14:textId="77777777" w:rsidR="003C32C2" w:rsidRPr="003D5A55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b/>
          <w:color w:val="000000" w:themeColor="text1"/>
          <w:szCs w:val="24"/>
        </w:rPr>
      </w:pPr>
    </w:p>
    <w:p w14:paraId="58413833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 xml:space="preserve">Kort orientering om bruk av midler til organisasjonsrettet opplæring: </w:t>
      </w:r>
    </w:p>
    <w:p w14:paraId="3C07BD89" w14:textId="77777777" w:rsidR="003C32C2" w:rsidRPr="003D5A55" w:rsidRDefault="003C32C2" w:rsidP="003C32C2">
      <w:pPr>
        <w:pStyle w:val="Listeavsnitt"/>
        <w:numPr>
          <w:ilvl w:val="0"/>
          <w:numId w:val="3"/>
        </w:numPr>
        <w:tabs>
          <w:tab w:val="left" w:pos="2127"/>
          <w:tab w:val="left" w:pos="3969"/>
          <w:tab w:val="left" w:pos="6237"/>
        </w:tabs>
        <w:rPr>
          <w:rFonts w:ascii="Arial" w:hAnsi="Arial" w:cs="Arial"/>
          <w:color w:val="000000" w:themeColor="text1"/>
          <w:szCs w:val="24"/>
        </w:rPr>
      </w:pPr>
    </w:p>
    <w:p w14:paraId="63FE3489" w14:textId="77777777" w:rsidR="003C32C2" w:rsidRPr="003D5A55" w:rsidRDefault="003C32C2" w:rsidP="003C32C2">
      <w:pPr>
        <w:pStyle w:val="Listeavsnitt"/>
        <w:numPr>
          <w:ilvl w:val="0"/>
          <w:numId w:val="3"/>
        </w:numPr>
        <w:tabs>
          <w:tab w:val="left" w:pos="2127"/>
          <w:tab w:val="left" w:pos="3969"/>
          <w:tab w:val="left" w:pos="6237"/>
        </w:tabs>
        <w:rPr>
          <w:rFonts w:ascii="Arial" w:hAnsi="Arial" w:cs="Arial"/>
          <w:color w:val="000000" w:themeColor="text1"/>
          <w:szCs w:val="24"/>
        </w:rPr>
      </w:pPr>
    </w:p>
    <w:p w14:paraId="52B8818E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680FDA00" w14:textId="77777777" w:rsidR="003C32C2" w:rsidRPr="003D5A55" w:rsidRDefault="003C32C2" w:rsidP="003C32C2">
      <w:pPr>
        <w:rPr>
          <w:rFonts w:ascii="Arial" w:hAnsi="Arial" w:cs="Arial"/>
          <w:b/>
          <w:color w:val="000000" w:themeColor="text1"/>
        </w:rPr>
      </w:pPr>
      <w:r w:rsidRPr="003D5A55">
        <w:rPr>
          <w:rFonts w:ascii="Arial" w:hAnsi="Arial" w:cs="Arial"/>
          <w:b/>
          <w:color w:val="000000" w:themeColor="text1"/>
        </w:rPr>
        <w:t>Yrkesfaglige kurs, fagdager og konferanser- medlemsrettet</w:t>
      </w:r>
    </w:p>
    <w:p w14:paraId="2A3FBCD1" w14:textId="77777777" w:rsidR="003C32C2" w:rsidRPr="003D5A55" w:rsidRDefault="003C32C2" w:rsidP="003C32C2">
      <w:pPr>
        <w:rPr>
          <w:rFonts w:ascii="Arial" w:hAnsi="Arial" w:cs="Arial"/>
          <w:b/>
          <w:color w:val="000000" w:themeColor="text1"/>
        </w:rPr>
      </w:pPr>
    </w:p>
    <w:p w14:paraId="3F4BF1FF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Fagforeningen har i løpet av året gjennomført følgende kurs, fagdager og konferanser:</w:t>
      </w:r>
    </w:p>
    <w:p w14:paraId="7EB1873D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tbl>
      <w:tblPr>
        <w:tblStyle w:val="Tabellrutenett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1560"/>
        <w:gridCol w:w="1559"/>
        <w:gridCol w:w="1672"/>
        <w:gridCol w:w="1418"/>
      </w:tblGrid>
      <w:tr w:rsidR="003D5A55" w:rsidRPr="003D5A55" w14:paraId="34935C52" w14:textId="77777777" w:rsidTr="003C48AE">
        <w:tc>
          <w:tcPr>
            <w:tcW w:w="3402" w:type="dxa"/>
            <w:shd w:val="clear" w:color="auto" w:fill="E7E6E6" w:themeFill="background2"/>
          </w:tcPr>
          <w:p w14:paraId="30DF9C51" w14:textId="77777777" w:rsidR="003C32C2" w:rsidRPr="003D5A55" w:rsidRDefault="003C32C2" w:rsidP="003C48AE">
            <w:pPr>
              <w:tabs>
                <w:tab w:val="left" w:pos="520"/>
                <w:tab w:val="center" w:pos="1791"/>
                <w:tab w:val="left" w:pos="3969"/>
              </w:tabs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lastRenderedPageBreak/>
              <w:tab/>
            </w: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ab/>
              <w:t>Type kurs, fagdager og konferanser</w:t>
            </w:r>
          </w:p>
        </w:tc>
        <w:tc>
          <w:tcPr>
            <w:tcW w:w="1560" w:type="dxa"/>
            <w:shd w:val="clear" w:color="auto" w:fill="E7E6E6" w:themeFill="background2"/>
          </w:tcPr>
          <w:p w14:paraId="5408BC7B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Antall deltakere</w:t>
            </w:r>
          </w:p>
        </w:tc>
        <w:tc>
          <w:tcPr>
            <w:tcW w:w="1559" w:type="dxa"/>
            <w:shd w:val="clear" w:color="auto" w:fill="E7E6E6" w:themeFill="background2"/>
          </w:tcPr>
          <w:p w14:paraId="2F73DD9E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Antall studietimer</w:t>
            </w:r>
          </w:p>
        </w:tc>
        <w:tc>
          <w:tcPr>
            <w:tcW w:w="1672" w:type="dxa"/>
            <w:shd w:val="clear" w:color="auto" w:fill="E7E6E6" w:themeFill="background2"/>
          </w:tcPr>
          <w:p w14:paraId="535F3CCD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Dato </w:t>
            </w:r>
          </w:p>
          <w:p w14:paraId="5C2A613E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gjennomført</w:t>
            </w:r>
          </w:p>
        </w:tc>
        <w:tc>
          <w:tcPr>
            <w:tcW w:w="1418" w:type="dxa"/>
            <w:shd w:val="clear" w:color="auto" w:fill="E7E6E6" w:themeFill="background2"/>
          </w:tcPr>
          <w:p w14:paraId="14DDEA1E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Registrert i AOF</w:t>
            </w:r>
          </w:p>
        </w:tc>
      </w:tr>
      <w:tr w:rsidR="003D5A55" w:rsidRPr="003D5A55" w14:paraId="4A4A9837" w14:textId="77777777" w:rsidTr="003C48AE">
        <w:tc>
          <w:tcPr>
            <w:tcW w:w="3402" w:type="dxa"/>
          </w:tcPr>
          <w:p w14:paraId="5624F43B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560" w:type="dxa"/>
          </w:tcPr>
          <w:p w14:paraId="2A9F3CD3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14:paraId="6C71870F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672" w:type="dxa"/>
          </w:tcPr>
          <w:p w14:paraId="7C11E962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418" w:type="dxa"/>
          </w:tcPr>
          <w:p w14:paraId="575AB783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246C2908" w14:textId="77777777" w:rsidTr="003C48AE">
        <w:tc>
          <w:tcPr>
            <w:tcW w:w="3402" w:type="dxa"/>
          </w:tcPr>
          <w:p w14:paraId="1AA19132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560" w:type="dxa"/>
          </w:tcPr>
          <w:p w14:paraId="5BC88503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14:paraId="5775F54F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672" w:type="dxa"/>
          </w:tcPr>
          <w:p w14:paraId="6F6C9D5F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418" w:type="dxa"/>
          </w:tcPr>
          <w:p w14:paraId="3A3644DA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3B4902DB" w14:textId="77777777" w:rsidTr="003C48AE">
        <w:tc>
          <w:tcPr>
            <w:tcW w:w="3402" w:type="dxa"/>
          </w:tcPr>
          <w:p w14:paraId="32842F1D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560" w:type="dxa"/>
          </w:tcPr>
          <w:p w14:paraId="711CDE5E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14:paraId="6A2BC585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672" w:type="dxa"/>
          </w:tcPr>
          <w:p w14:paraId="49A616B1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418" w:type="dxa"/>
          </w:tcPr>
          <w:p w14:paraId="3B4B52B0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6A8F822E" w14:textId="77777777" w:rsidTr="003C48AE">
        <w:tc>
          <w:tcPr>
            <w:tcW w:w="3402" w:type="dxa"/>
          </w:tcPr>
          <w:p w14:paraId="2EA75E83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560" w:type="dxa"/>
          </w:tcPr>
          <w:p w14:paraId="4AC4FE2F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14:paraId="5B09ED56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672" w:type="dxa"/>
          </w:tcPr>
          <w:p w14:paraId="5812E170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418" w:type="dxa"/>
          </w:tcPr>
          <w:p w14:paraId="278AFD40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29DB5971" w14:textId="77777777" w:rsidTr="003C48AE">
        <w:tc>
          <w:tcPr>
            <w:tcW w:w="3402" w:type="dxa"/>
          </w:tcPr>
          <w:p w14:paraId="70F35735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560" w:type="dxa"/>
          </w:tcPr>
          <w:p w14:paraId="5D255343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14:paraId="552C276D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672" w:type="dxa"/>
          </w:tcPr>
          <w:p w14:paraId="1F8AFB83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418" w:type="dxa"/>
          </w:tcPr>
          <w:p w14:paraId="68342FE7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40776332" w14:textId="77777777" w:rsidTr="003C48AE">
        <w:tc>
          <w:tcPr>
            <w:tcW w:w="3402" w:type="dxa"/>
          </w:tcPr>
          <w:p w14:paraId="107E9FD5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560" w:type="dxa"/>
          </w:tcPr>
          <w:p w14:paraId="564A82CB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14:paraId="3CE28D4A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672" w:type="dxa"/>
          </w:tcPr>
          <w:p w14:paraId="03E60B2D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418" w:type="dxa"/>
          </w:tcPr>
          <w:p w14:paraId="41A1092D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03CC5A65" w14:textId="77777777" w:rsidTr="003C48AE">
        <w:tc>
          <w:tcPr>
            <w:tcW w:w="3402" w:type="dxa"/>
          </w:tcPr>
          <w:p w14:paraId="63ACB6A2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560" w:type="dxa"/>
          </w:tcPr>
          <w:p w14:paraId="2C8D472F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14:paraId="4EE55097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672" w:type="dxa"/>
          </w:tcPr>
          <w:p w14:paraId="68AE7378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418" w:type="dxa"/>
          </w:tcPr>
          <w:p w14:paraId="33CE2273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14:paraId="5CF92296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19BBED29" w14:textId="77777777" w:rsidR="0050191E" w:rsidRDefault="0050191E" w:rsidP="1C1D22D3">
      <w:pPr>
        <w:pStyle w:val="Overskrift1"/>
        <w:rPr>
          <w:rFonts w:asciiTheme="majorHAnsi" w:hAnsiTheme="majorHAnsi"/>
          <w:color w:val="000000" w:themeColor="text1"/>
        </w:rPr>
      </w:pPr>
      <w:bookmarkStart w:id="274" w:name="_Toc17466711"/>
      <w:bookmarkStart w:id="275" w:name="_Toc52971177"/>
      <w:bookmarkStart w:id="276" w:name="_Toc139353328"/>
    </w:p>
    <w:p w14:paraId="1CAC05BF" w14:textId="0C119634" w:rsidR="003C32C2" w:rsidRPr="003D5A55" w:rsidRDefault="003C32C2" w:rsidP="1C1D22D3">
      <w:pPr>
        <w:pStyle w:val="Overskrift1"/>
        <w:rPr>
          <w:rFonts w:asciiTheme="majorHAnsi" w:hAnsiTheme="majorHAnsi"/>
          <w:color w:val="000000" w:themeColor="text1"/>
        </w:rPr>
      </w:pPr>
      <w:r w:rsidRPr="003D5A55">
        <w:rPr>
          <w:rFonts w:asciiTheme="majorHAnsi" w:hAnsiTheme="majorHAnsi"/>
          <w:color w:val="000000" w:themeColor="text1"/>
        </w:rPr>
        <w:t xml:space="preserve">Fagforeningens </w:t>
      </w:r>
      <w:proofErr w:type="gramStart"/>
      <w:r w:rsidRPr="003D5A55">
        <w:rPr>
          <w:rFonts w:asciiTheme="majorHAnsi" w:hAnsiTheme="majorHAnsi"/>
          <w:color w:val="000000" w:themeColor="text1"/>
        </w:rPr>
        <w:t>anvendelse</w:t>
      </w:r>
      <w:proofErr w:type="gramEnd"/>
      <w:r w:rsidRPr="003D5A55">
        <w:rPr>
          <w:rFonts w:asciiTheme="majorHAnsi" w:hAnsiTheme="majorHAnsi"/>
          <w:color w:val="000000" w:themeColor="text1"/>
        </w:rPr>
        <w:t xml:space="preserve"> av organisatorisk frikjøp/ «spleiselag»</w:t>
      </w:r>
      <w:bookmarkEnd w:id="274"/>
      <w:bookmarkEnd w:id="275"/>
      <w:bookmarkEnd w:id="276"/>
    </w:p>
    <w:p w14:paraId="020B20E1" w14:textId="77777777" w:rsidR="0050191E" w:rsidRDefault="0050191E" w:rsidP="003C32C2">
      <w:pPr>
        <w:rPr>
          <w:color w:val="000000" w:themeColor="text1"/>
        </w:rPr>
      </w:pPr>
    </w:p>
    <w:p w14:paraId="3BCBCB4C" w14:textId="5985EE12" w:rsidR="003C32C2" w:rsidRDefault="00A46566" w:rsidP="003C32C2">
      <w:pPr>
        <w:rPr>
          <w:color w:val="000000" w:themeColor="text1"/>
        </w:rPr>
      </w:pPr>
      <w:r>
        <w:rPr>
          <w:color w:val="000000" w:themeColor="text1"/>
        </w:rPr>
        <w:t xml:space="preserve">Fagforbundet Vestby har frikjøp på leder i 40% stilling. </w:t>
      </w:r>
    </w:p>
    <w:p w14:paraId="6DF765C1" w14:textId="3799384C" w:rsidR="00A46566" w:rsidRPr="003D5A55" w:rsidRDefault="00A46566" w:rsidP="003C32C2">
      <w:pPr>
        <w:rPr>
          <w:color w:val="000000" w:themeColor="text1"/>
        </w:rPr>
      </w:pPr>
      <w:r>
        <w:rPr>
          <w:color w:val="000000" w:themeColor="text1"/>
        </w:rPr>
        <w:t xml:space="preserve">Som skal jobbe med den organisatoriske delen av </w:t>
      </w:r>
      <w:proofErr w:type="spellStart"/>
      <w:r>
        <w:rPr>
          <w:color w:val="000000" w:themeColor="text1"/>
        </w:rPr>
        <w:t>forenig</w:t>
      </w:r>
      <w:r w:rsidR="003F0D5B">
        <w:rPr>
          <w:color w:val="000000" w:themeColor="text1"/>
        </w:rPr>
        <w:t>sdriften</w:t>
      </w:r>
      <w:proofErr w:type="spellEnd"/>
      <w:r w:rsidR="0050191E">
        <w:rPr>
          <w:color w:val="000000" w:themeColor="text1"/>
        </w:rPr>
        <w:t>,</w:t>
      </w:r>
      <w:r w:rsidR="003F0D5B">
        <w:rPr>
          <w:color w:val="000000" w:themeColor="text1"/>
        </w:rPr>
        <w:t xml:space="preserve"> Og medlems registeret. </w:t>
      </w:r>
    </w:p>
    <w:p w14:paraId="2D830042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bookmarkEnd w:id="269"/>
    <w:p w14:paraId="46CCE917" w14:textId="77777777" w:rsidR="003C32C2" w:rsidRPr="003D5A55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70D96B49" w14:textId="77777777" w:rsidR="003C32C2" w:rsidRPr="003D5A55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162343FA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44CD0D84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0E5EEF3F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017DFA3C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486D2828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6DE2FEB1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7287B6D4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5022F28E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6B7FF49D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4CC059DA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41DA1215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4CF13355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3DA529F9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6CD137CE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07E4BC8B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34F1C49A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6A956623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05DBCD01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4F027B32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63FF2D74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3DCF3892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2787F392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5D068C59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341A276E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53BACD0F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4AE6BDC3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6CDA7058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1D7BD492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1D1F4880" w14:textId="77777777" w:rsidR="003C32C2" w:rsidRPr="003D5A55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0612E972" w14:textId="77777777" w:rsidR="003C32C2" w:rsidRPr="003D5A55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43D0114F" w14:textId="7C92F914" w:rsidR="28F74D6C" w:rsidRDefault="28F74D6C" w:rsidP="28F74D6C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</w:rPr>
      </w:pPr>
    </w:p>
    <w:p w14:paraId="00B40312" w14:textId="5D9B1C10" w:rsidR="28F74D6C" w:rsidRDefault="28F74D6C" w:rsidP="28F74D6C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</w:rPr>
      </w:pPr>
    </w:p>
    <w:p w14:paraId="7B46EE5B" w14:textId="17C671C1" w:rsidR="28F74D6C" w:rsidRDefault="28F74D6C" w:rsidP="28F74D6C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</w:rPr>
      </w:pPr>
    </w:p>
    <w:p w14:paraId="13B21D39" w14:textId="4CEF8774" w:rsidR="28F74D6C" w:rsidRDefault="28F74D6C" w:rsidP="28F74D6C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</w:rPr>
      </w:pPr>
    </w:p>
    <w:p w14:paraId="46854B49" w14:textId="099C8571" w:rsidR="28F74D6C" w:rsidRDefault="28F74D6C" w:rsidP="28F74D6C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</w:rPr>
      </w:pPr>
    </w:p>
    <w:p w14:paraId="39306579" w14:textId="35254356" w:rsidR="28F74D6C" w:rsidRDefault="28F74D6C" w:rsidP="28F74D6C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</w:rPr>
      </w:pPr>
    </w:p>
    <w:p w14:paraId="6BC3DA9D" w14:textId="197E3DF7" w:rsidR="28F74D6C" w:rsidRDefault="28F74D6C" w:rsidP="28F74D6C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</w:rPr>
      </w:pPr>
    </w:p>
    <w:p w14:paraId="215293FB" w14:textId="0AFC3D57" w:rsidR="28F74D6C" w:rsidRDefault="28F74D6C" w:rsidP="28F74D6C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</w:rPr>
      </w:pPr>
    </w:p>
    <w:p w14:paraId="6BEA82CB" w14:textId="3E3B0ADD" w:rsidR="28F74D6C" w:rsidRDefault="28F74D6C" w:rsidP="28F74D6C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</w:rPr>
      </w:pPr>
    </w:p>
    <w:p w14:paraId="783F7297" w14:textId="18F8FCAF" w:rsidR="28F74D6C" w:rsidRDefault="28F74D6C" w:rsidP="28F74D6C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</w:rPr>
      </w:pPr>
    </w:p>
    <w:p w14:paraId="4847ECF4" w14:textId="3A8851E0" w:rsidR="28F74D6C" w:rsidRDefault="28F74D6C" w:rsidP="28F74D6C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</w:rPr>
      </w:pPr>
    </w:p>
    <w:p w14:paraId="680881EA" w14:textId="2BB685CB" w:rsidR="28F74D6C" w:rsidRDefault="28F74D6C" w:rsidP="28F74D6C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</w:rPr>
      </w:pPr>
    </w:p>
    <w:p w14:paraId="6A4F2336" w14:textId="364B211D" w:rsidR="28F74D6C" w:rsidRDefault="28F74D6C" w:rsidP="28F74D6C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</w:rPr>
      </w:pPr>
    </w:p>
    <w:p w14:paraId="10AFA3F5" w14:textId="32FB9B43" w:rsidR="28F74D6C" w:rsidRDefault="28F74D6C" w:rsidP="28F74D6C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</w:rPr>
      </w:pPr>
    </w:p>
    <w:p w14:paraId="0C7D3024" w14:textId="77777777" w:rsidR="003C32C2" w:rsidRPr="003D5A55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  <w:r w:rsidRPr="003D5A55">
        <w:rPr>
          <w:rFonts w:ascii="Arial" w:hAnsi="Arial" w:cs="Arial"/>
          <w:b/>
          <w:bCs/>
          <w:color w:val="000000" w:themeColor="text1"/>
          <w:szCs w:val="24"/>
        </w:rPr>
        <w:t>Sted og dato</w:t>
      </w:r>
    </w:p>
    <w:p w14:paraId="4DFFF28C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66FCFE07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0"/>
        <w:gridCol w:w="13"/>
        <w:gridCol w:w="3006"/>
        <w:gridCol w:w="3033"/>
      </w:tblGrid>
      <w:tr w:rsidR="003D5A55" w:rsidRPr="003D5A55" w14:paraId="6BF55E34" w14:textId="77777777" w:rsidTr="003C48AE">
        <w:tc>
          <w:tcPr>
            <w:tcW w:w="3020" w:type="dxa"/>
          </w:tcPr>
          <w:p w14:paraId="0CE5CD97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73B7C38E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Fagforeningsleder</w:t>
            </w:r>
          </w:p>
        </w:tc>
        <w:tc>
          <w:tcPr>
            <w:tcW w:w="3033" w:type="dxa"/>
          </w:tcPr>
          <w:p w14:paraId="33A0AE41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061FEB43" w14:textId="77777777" w:rsidTr="003C48AE">
        <w:tc>
          <w:tcPr>
            <w:tcW w:w="3020" w:type="dxa"/>
          </w:tcPr>
          <w:p w14:paraId="188425CC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30563357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43F804A0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</w:tcPr>
          <w:p w14:paraId="4200D767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496217B0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66C82AA8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4631F88E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4AF909B0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4885100A" w14:textId="77777777" w:rsidTr="003C48AE">
        <w:tc>
          <w:tcPr>
            <w:tcW w:w="3020" w:type="dxa"/>
            <w:tcBorders>
              <w:top w:val="single" w:sz="4" w:space="0" w:color="auto"/>
            </w:tcBorders>
          </w:tcPr>
          <w:p w14:paraId="3D7CEA7F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6DF670E6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</w:tcPr>
          <w:p w14:paraId="66597038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2DA4B95D" w14:textId="77777777" w:rsidTr="003C48AE">
        <w:tc>
          <w:tcPr>
            <w:tcW w:w="3020" w:type="dxa"/>
          </w:tcPr>
          <w:p w14:paraId="7FEC163D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Nestleder</w:t>
            </w:r>
          </w:p>
        </w:tc>
        <w:tc>
          <w:tcPr>
            <w:tcW w:w="3019" w:type="dxa"/>
            <w:gridSpan w:val="2"/>
          </w:tcPr>
          <w:p w14:paraId="017458F3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</w:tcPr>
          <w:p w14:paraId="2B8A2542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Opplæringsansvarlig</w:t>
            </w:r>
          </w:p>
        </w:tc>
      </w:tr>
      <w:tr w:rsidR="003D5A55" w:rsidRPr="003D5A55" w14:paraId="60086500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6A9BAC8F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2C28ACFC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67525D00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02A3EDED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2710730F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60199184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Kasserer</w:t>
            </w:r>
          </w:p>
          <w:p w14:paraId="63B496E2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3A871899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2F6D4EFB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4776EFA1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Leder yrkesseksjon kirke, kultur og oppvekst</w:t>
            </w:r>
          </w:p>
        </w:tc>
      </w:tr>
      <w:tr w:rsidR="003D5A55" w:rsidRPr="003D5A55" w14:paraId="100C5B58" w14:textId="77777777" w:rsidTr="003C48AE">
        <w:tc>
          <w:tcPr>
            <w:tcW w:w="3020" w:type="dxa"/>
            <w:tcBorders>
              <w:top w:val="single" w:sz="4" w:space="0" w:color="auto"/>
            </w:tcBorders>
          </w:tcPr>
          <w:p w14:paraId="035A956E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12F40E89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3033" w:type="dxa"/>
            <w:tcBorders>
              <w:top w:val="single" w:sz="4" w:space="0" w:color="auto"/>
            </w:tcBorders>
          </w:tcPr>
          <w:p w14:paraId="7BC35E71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790E7D72" w14:textId="77777777" w:rsidTr="003C48AE">
        <w:tc>
          <w:tcPr>
            <w:tcW w:w="3020" w:type="dxa"/>
          </w:tcPr>
          <w:p w14:paraId="6F599F60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Leder yrkesseksjon helse og sosial</w:t>
            </w:r>
          </w:p>
        </w:tc>
        <w:tc>
          <w:tcPr>
            <w:tcW w:w="3019" w:type="dxa"/>
            <w:gridSpan w:val="2"/>
          </w:tcPr>
          <w:p w14:paraId="264C1A0E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</w:tcPr>
          <w:p w14:paraId="007380C4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Leder yrkesseksjon kontor og administrasjon</w:t>
            </w:r>
          </w:p>
        </w:tc>
      </w:tr>
      <w:tr w:rsidR="003D5A55" w:rsidRPr="003D5A55" w14:paraId="3DC20B7F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222C0D7E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2DE00C70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0828AFE0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7BBBDB27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2C6DD1F7" w14:textId="77777777" w:rsidTr="003C48AE">
        <w:tc>
          <w:tcPr>
            <w:tcW w:w="3020" w:type="dxa"/>
          </w:tcPr>
          <w:p w14:paraId="16B2D61D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Leder yrkesseksjon samferdsel og teknisk</w:t>
            </w:r>
          </w:p>
        </w:tc>
        <w:tc>
          <w:tcPr>
            <w:tcW w:w="3019" w:type="dxa"/>
            <w:gridSpan w:val="2"/>
          </w:tcPr>
          <w:p w14:paraId="68285AC0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</w:tcPr>
          <w:p w14:paraId="72323D77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Pensjonisttillitsvalgt</w:t>
            </w:r>
          </w:p>
        </w:tc>
      </w:tr>
      <w:tr w:rsidR="003D5A55" w:rsidRPr="003D5A55" w14:paraId="63ED297C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700A880C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7D962636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2A552BBE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41558D7E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4BD4FE01" w14:textId="77777777" w:rsidTr="003C48AE">
        <w:tc>
          <w:tcPr>
            <w:tcW w:w="3020" w:type="dxa"/>
          </w:tcPr>
          <w:p w14:paraId="4C63EE00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Ungdomstillitsvalgt</w:t>
            </w:r>
          </w:p>
        </w:tc>
        <w:tc>
          <w:tcPr>
            <w:tcW w:w="3019" w:type="dxa"/>
            <w:gridSpan w:val="2"/>
          </w:tcPr>
          <w:p w14:paraId="791C0BC8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</w:tcPr>
          <w:p w14:paraId="6B7965AC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Styremedlem</w:t>
            </w:r>
          </w:p>
        </w:tc>
      </w:tr>
      <w:tr w:rsidR="003D5A55" w:rsidRPr="003D5A55" w14:paraId="6109F0E2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39C05CC7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1EF533CB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22E2EB0F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5F1A1ADB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62E472DC" w14:textId="77777777" w:rsidTr="003C48AE">
        <w:tc>
          <w:tcPr>
            <w:tcW w:w="3020" w:type="dxa"/>
          </w:tcPr>
          <w:p w14:paraId="77B6B8A2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Styremedlem</w:t>
            </w:r>
          </w:p>
          <w:p w14:paraId="6D013848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104D497C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</w:tcPr>
          <w:p w14:paraId="037D80E4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Styremedlem</w:t>
            </w:r>
          </w:p>
        </w:tc>
      </w:tr>
      <w:tr w:rsidR="003D5A55" w:rsidRPr="003D5A55" w14:paraId="2C344184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13AA0B87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0E474E68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50DF6546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495AF9D1" w14:textId="77777777" w:rsidTr="003C48AE">
        <w:tc>
          <w:tcPr>
            <w:tcW w:w="3032" w:type="dxa"/>
            <w:gridSpan w:val="2"/>
          </w:tcPr>
          <w:p w14:paraId="3D7852C6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Styremedlem</w:t>
            </w:r>
          </w:p>
          <w:p w14:paraId="740FBA26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07" w:type="dxa"/>
          </w:tcPr>
          <w:p w14:paraId="025E7F4C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</w:tcPr>
          <w:p w14:paraId="0AFC0BBC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Styremedlem</w:t>
            </w:r>
          </w:p>
        </w:tc>
      </w:tr>
      <w:tr w:rsidR="003D5A55" w:rsidRPr="003D5A55" w14:paraId="526139AB" w14:textId="77777777" w:rsidTr="003C48AE">
        <w:tc>
          <w:tcPr>
            <w:tcW w:w="3032" w:type="dxa"/>
            <w:gridSpan w:val="2"/>
            <w:tcBorders>
              <w:bottom w:val="single" w:sz="4" w:space="0" w:color="auto"/>
            </w:tcBorders>
          </w:tcPr>
          <w:p w14:paraId="60A5ECF6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07" w:type="dxa"/>
          </w:tcPr>
          <w:p w14:paraId="07B15200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490E2721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6F309274" w14:textId="77777777" w:rsidTr="003C48AE">
        <w:tc>
          <w:tcPr>
            <w:tcW w:w="3033" w:type="dxa"/>
            <w:gridSpan w:val="2"/>
          </w:tcPr>
          <w:p w14:paraId="17ADA9CB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Styremedlem</w:t>
            </w:r>
          </w:p>
          <w:p w14:paraId="5AE6D6BE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05" w:type="dxa"/>
          </w:tcPr>
          <w:p w14:paraId="064791A8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4" w:type="dxa"/>
          </w:tcPr>
          <w:p w14:paraId="226637CF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Styremedlem</w:t>
            </w:r>
          </w:p>
        </w:tc>
      </w:tr>
      <w:tr w:rsidR="003C32C2" w:rsidRPr="003D5A55" w14:paraId="4BF6756B" w14:textId="77777777" w:rsidTr="003C48AE">
        <w:tc>
          <w:tcPr>
            <w:tcW w:w="3033" w:type="dxa"/>
            <w:gridSpan w:val="2"/>
            <w:tcBorders>
              <w:bottom w:val="single" w:sz="4" w:space="0" w:color="auto"/>
            </w:tcBorders>
          </w:tcPr>
          <w:p w14:paraId="587D3BE7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05" w:type="dxa"/>
          </w:tcPr>
          <w:p w14:paraId="683DC078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14:paraId="69678E1F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14:paraId="08C1FDAD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1084E6F5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364B0712" w14:textId="77777777" w:rsidR="003C32C2" w:rsidRPr="003D5A55" w:rsidRDefault="003C32C2">
      <w:pPr>
        <w:rPr>
          <w:color w:val="000000" w:themeColor="text1"/>
        </w:rPr>
      </w:pPr>
    </w:p>
    <w:sectPr w:rsidR="003C32C2" w:rsidRPr="003D5A55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62A98" w14:textId="77777777" w:rsidR="0033606A" w:rsidRDefault="0033606A" w:rsidP="003C32C2">
      <w:r>
        <w:separator/>
      </w:r>
    </w:p>
  </w:endnote>
  <w:endnote w:type="continuationSeparator" w:id="0">
    <w:p w14:paraId="611B6F2D" w14:textId="77777777" w:rsidR="0033606A" w:rsidRDefault="0033606A" w:rsidP="003C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he Sans">
    <w:altName w:val="Th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eSans-B5Plai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4589474"/>
      <w:docPartObj>
        <w:docPartGallery w:val="Page Numbers (Bottom of Page)"/>
        <w:docPartUnique/>
      </w:docPartObj>
    </w:sdtPr>
    <w:sdtEndPr/>
    <w:sdtContent>
      <w:p w14:paraId="7D7F6B08" w14:textId="77777777" w:rsidR="003C48AE" w:rsidRDefault="003C48AE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3AB">
          <w:rPr>
            <w:noProof/>
          </w:rPr>
          <w:t>3</w:t>
        </w:r>
        <w:r>
          <w:fldChar w:fldCharType="end"/>
        </w:r>
      </w:p>
    </w:sdtContent>
  </w:sdt>
  <w:p w14:paraId="7CB7E4D9" w14:textId="77777777" w:rsidR="003C48AE" w:rsidRDefault="003C48A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249C8" w14:textId="77777777" w:rsidR="0033606A" w:rsidRDefault="0033606A" w:rsidP="003C32C2">
      <w:r>
        <w:separator/>
      </w:r>
    </w:p>
  </w:footnote>
  <w:footnote w:type="continuationSeparator" w:id="0">
    <w:p w14:paraId="6A1EF112" w14:textId="77777777" w:rsidR="0033606A" w:rsidRDefault="0033606A" w:rsidP="003C3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F61"/>
    <w:multiLevelType w:val="hybridMultilevel"/>
    <w:tmpl w:val="0002A1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F0C74"/>
    <w:multiLevelType w:val="hybridMultilevel"/>
    <w:tmpl w:val="D06E9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200D"/>
    <w:multiLevelType w:val="hybridMultilevel"/>
    <w:tmpl w:val="5CBAC53E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924896"/>
    <w:multiLevelType w:val="hybridMultilevel"/>
    <w:tmpl w:val="BBF8CA24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7E76540"/>
    <w:multiLevelType w:val="hybridMultilevel"/>
    <w:tmpl w:val="0AB4F5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B0D36"/>
    <w:multiLevelType w:val="hybridMultilevel"/>
    <w:tmpl w:val="F9B8947E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F16971"/>
    <w:multiLevelType w:val="multilevel"/>
    <w:tmpl w:val="D1BA75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3"/>
      <w:numFmt w:val="decimal"/>
      <w:lvlText w:val="%2."/>
      <w:lvlJc w:val="left"/>
      <w:pPr>
        <w:ind w:left="576" w:hanging="576"/>
      </w:pPr>
    </w:lvl>
    <w:lvl w:ilvl="2">
      <w:start w:val="3"/>
      <w:numFmt w:val="none"/>
      <w:lvlText w:val="3.1.2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1C451DC"/>
    <w:multiLevelType w:val="hybridMultilevel"/>
    <w:tmpl w:val="5D1A4B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74796"/>
    <w:multiLevelType w:val="hybridMultilevel"/>
    <w:tmpl w:val="1E40C9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01A14"/>
    <w:multiLevelType w:val="hybridMultilevel"/>
    <w:tmpl w:val="3DE251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148DB"/>
    <w:multiLevelType w:val="multilevel"/>
    <w:tmpl w:val="CAD02A4E"/>
    <w:lvl w:ilvl="0">
      <w:start w:val="1"/>
      <w:numFmt w:val="none"/>
      <w:lvlText w:val="3."/>
      <w:lvlJc w:val="left"/>
      <w:pPr>
        <w:tabs>
          <w:tab w:val="num" w:pos="786"/>
        </w:tabs>
        <w:ind w:left="426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none"/>
      <w:lvlText w:val="3.1."/>
      <w:lvlJc w:val="left"/>
      <w:pPr>
        <w:tabs>
          <w:tab w:val="num" w:pos="928"/>
        </w:tabs>
        <w:ind w:left="568" w:firstLine="0"/>
      </w:pPr>
      <w:rPr>
        <w:rFonts w:ascii="Arial" w:hAnsi="Arial" w:cs="Times New Roman" w:hint="default"/>
        <w:sz w:val="24"/>
      </w:rPr>
    </w:lvl>
    <w:lvl w:ilvl="2">
      <w:start w:val="1"/>
      <w:numFmt w:val="decimal"/>
      <w:lvlText w:val="%3%13.1.2"/>
      <w:lvlJc w:val="left"/>
      <w:pPr>
        <w:tabs>
          <w:tab w:val="num" w:pos="1070"/>
        </w:tabs>
        <w:ind w:left="710" w:firstLine="0"/>
      </w:pPr>
      <w:rPr>
        <w:color w:val="auto"/>
      </w:rPr>
    </w:lvl>
    <w:lvl w:ilvl="3">
      <w:start w:val="1"/>
      <w:numFmt w:val="decimal"/>
      <w:lvlText w:val="%13.%3.%4.1"/>
      <w:lvlJc w:val="left"/>
      <w:pPr>
        <w:tabs>
          <w:tab w:val="num" w:pos="1212"/>
        </w:tabs>
        <w:ind w:left="852" w:firstLine="0"/>
      </w:pPr>
    </w:lvl>
    <w:lvl w:ilvl="4">
      <w:start w:val="1"/>
      <w:numFmt w:val="decimal"/>
      <w:lvlText w:val="%1.%2.%3.%4.%5."/>
      <w:lvlJc w:val="left"/>
      <w:pPr>
        <w:tabs>
          <w:tab w:val="num" w:pos="1354"/>
        </w:tabs>
        <w:ind w:left="994" w:firstLine="0"/>
      </w:pPr>
    </w:lvl>
    <w:lvl w:ilvl="5">
      <w:start w:val="1"/>
      <w:numFmt w:val="decimal"/>
      <w:lvlText w:val="%1.%2.%3.%4.%5.%6."/>
      <w:lvlJc w:val="left"/>
      <w:pPr>
        <w:tabs>
          <w:tab w:val="num" w:pos="1496"/>
        </w:tabs>
        <w:ind w:left="1136" w:firstLine="0"/>
      </w:pPr>
    </w:lvl>
    <w:lvl w:ilvl="6">
      <w:start w:val="1"/>
      <w:numFmt w:val="decimal"/>
      <w:lvlText w:val="%1.%2.%3.%4.%5.%6.%7."/>
      <w:lvlJc w:val="left"/>
      <w:pPr>
        <w:tabs>
          <w:tab w:val="num" w:pos="1638"/>
        </w:tabs>
        <w:ind w:left="1278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780"/>
        </w:tabs>
        <w:ind w:left="142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922"/>
        </w:tabs>
        <w:ind w:left="1562" w:firstLine="0"/>
      </w:pPr>
    </w:lvl>
  </w:abstractNum>
  <w:abstractNum w:abstractNumId="11" w15:restartNumberingAfterBreak="0">
    <w:nsid w:val="19307C40"/>
    <w:multiLevelType w:val="hybridMultilevel"/>
    <w:tmpl w:val="897863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C575A"/>
    <w:multiLevelType w:val="multilevel"/>
    <w:tmpl w:val="4B626934"/>
    <w:lvl w:ilvl="0"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DD5157"/>
    <w:multiLevelType w:val="hybridMultilevel"/>
    <w:tmpl w:val="83027C90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375F8C"/>
    <w:multiLevelType w:val="multilevel"/>
    <w:tmpl w:val="7632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235871"/>
    <w:multiLevelType w:val="hybridMultilevel"/>
    <w:tmpl w:val="5C163B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98317F"/>
    <w:multiLevelType w:val="hybridMultilevel"/>
    <w:tmpl w:val="2EC495A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2E20C1"/>
    <w:multiLevelType w:val="hybridMultilevel"/>
    <w:tmpl w:val="A11A07C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162E58"/>
    <w:multiLevelType w:val="hybridMultilevel"/>
    <w:tmpl w:val="A96E5D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30F27"/>
    <w:multiLevelType w:val="hybridMultilevel"/>
    <w:tmpl w:val="A704E3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0481C"/>
    <w:multiLevelType w:val="hybridMultilevel"/>
    <w:tmpl w:val="709C99C2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9361B7E"/>
    <w:multiLevelType w:val="hybridMultilevel"/>
    <w:tmpl w:val="CC22E1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A80F8A"/>
    <w:multiLevelType w:val="hybridMultilevel"/>
    <w:tmpl w:val="69BCBA0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166A2"/>
    <w:multiLevelType w:val="hybridMultilevel"/>
    <w:tmpl w:val="F1E4615A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752FA78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AB4448"/>
    <w:multiLevelType w:val="hybridMultilevel"/>
    <w:tmpl w:val="BCC440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A741A"/>
    <w:multiLevelType w:val="hybridMultilevel"/>
    <w:tmpl w:val="24F89A4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CD6684"/>
    <w:multiLevelType w:val="hybridMultilevel"/>
    <w:tmpl w:val="1F485B4A"/>
    <w:lvl w:ilvl="0" w:tplc="FC644114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C01DD"/>
    <w:multiLevelType w:val="hybridMultilevel"/>
    <w:tmpl w:val="417CBAE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FD4735"/>
    <w:multiLevelType w:val="hybridMultilevel"/>
    <w:tmpl w:val="014AF22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F81AA1"/>
    <w:multiLevelType w:val="hybridMultilevel"/>
    <w:tmpl w:val="00E80944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89603B"/>
    <w:multiLevelType w:val="multilevel"/>
    <w:tmpl w:val="E580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C81F1E"/>
    <w:multiLevelType w:val="hybridMultilevel"/>
    <w:tmpl w:val="255A61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257A9"/>
    <w:multiLevelType w:val="hybridMultilevel"/>
    <w:tmpl w:val="5F3CF8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C66410"/>
    <w:multiLevelType w:val="hybridMultilevel"/>
    <w:tmpl w:val="F824144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A90B36"/>
    <w:multiLevelType w:val="hybridMultilevel"/>
    <w:tmpl w:val="0D64F2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394C08"/>
    <w:multiLevelType w:val="hybridMultilevel"/>
    <w:tmpl w:val="489295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456082"/>
    <w:multiLevelType w:val="multilevel"/>
    <w:tmpl w:val="47D8BE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716975201">
    <w:abstractNumId w:val="9"/>
  </w:num>
  <w:num w:numId="2" w16cid:durableId="1472943751">
    <w:abstractNumId w:val="4"/>
  </w:num>
  <w:num w:numId="3" w16cid:durableId="2049983734">
    <w:abstractNumId w:val="11"/>
  </w:num>
  <w:num w:numId="4" w16cid:durableId="1069184542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1709253">
    <w:abstractNumId w:val="24"/>
  </w:num>
  <w:num w:numId="6" w16cid:durableId="1245455962">
    <w:abstractNumId w:val="12"/>
  </w:num>
  <w:num w:numId="7" w16cid:durableId="382098223">
    <w:abstractNumId w:val="16"/>
  </w:num>
  <w:num w:numId="8" w16cid:durableId="1313103663">
    <w:abstractNumId w:val="27"/>
  </w:num>
  <w:num w:numId="9" w16cid:durableId="1296760941">
    <w:abstractNumId w:val="23"/>
  </w:num>
  <w:num w:numId="10" w16cid:durableId="140972708">
    <w:abstractNumId w:val="32"/>
  </w:num>
  <w:num w:numId="11" w16cid:durableId="871263822">
    <w:abstractNumId w:val="6"/>
  </w:num>
  <w:num w:numId="12" w16cid:durableId="203640124">
    <w:abstractNumId w:val="2"/>
  </w:num>
  <w:num w:numId="13" w16cid:durableId="1059863728">
    <w:abstractNumId w:val="33"/>
  </w:num>
  <w:num w:numId="14" w16cid:durableId="1602954831">
    <w:abstractNumId w:val="5"/>
  </w:num>
  <w:num w:numId="15" w16cid:durableId="1011563101">
    <w:abstractNumId w:val="29"/>
  </w:num>
  <w:num w:numId="16" w16cid:durableId="503281649">
    <w:abstractNumId w:val="13"/>
  </w:num>
  <w:num w:numId="17" w16cid:durableId="1216352013">
    <w:abstractNumId w:val="17"/>
  </w:num>
  <w:num w:numId="18" w16cid:durableId="495414567">
    <w:abstractNumId w:val="28"/>
  </w:num>
  <w:num w:numId="19" w16cid:durableId="1061831759">
    <w:abstractNumId w:val="21"/>
  </w:num>
  <w:num w:numId="20" w16cid:durableId="1083063262">
    <w:abstractNumId w:val="7"/>
  </w:num>
  <w:num w:numId="21" w16cid:durableId="2102527483">
    <w:abstractNumId w:val="35"/>
  </w:num>
  <w:num w:numId="22" w16cid:durableId="695471626">
    <w:abstractNumId w:val="0"/>
  </w:num>
  <w:num w:numId="23" w16cid:durableId="1625651873">
    <w:abstractNumId w:val="15"/>
  </w:num>
  <w:num w:numId="24" w16cid:durableId="1039546099">
    <w:abstractNumId w:val="1"/>
  </w:num>
  <w:num w:numId="25" w16cid:durableId="318309905">
    <w:abstractNumId w:val="34"/>
  </w:num>
  <w:num w:numId="26" w16cid:durableId="654452271">
    <w:abstractNumId w:val="18"/>
  </w:num>
  <w:num w:numId="27" w16cid:durableId="1308632520">
    <w:abstractNumId w:val="20"/>
  </w:num>
  <w:num w:numId="28" w16cid:durableId="429787074">
    <w:abstractNumId w:val="3"/>
  </w:num>
  <w:num w:numId="29" w16cid:durableId="712507662">
    <w:abstractNumId w:val="10"/>
  </w:num>
  <w:num w:numId="30" w16cid:durableId="365762993">
    <w:abstractNumId w:val="26"/>
  </w:num>
  <w:num w:numId="31" w16cid:durableId="1452163095">
    <w:abstractNumId w:val="25"/>
  </w:num>
  <w:num w:numId="32" w16cid:durableId="1270894020">
    <w:abstractNumId w:val="22"/>
  </w:num>
  <w:num w:numId="33" w16cid:durableId="342123199">
    <w:abstractNumId w:val="19"/>
  </w:num>
  <w:num w:numId="34" w16cid:durableId="1449155905">
    <w:abstractNumId w:val="36"/>
  </w:num>
  <w:num w:numId="35" w16cid:durableId="1538541675">
    <w:abstractNumId w:val="31"/>
  </w:num>
  <w:num w:numId="36" w16cid:durableId="1144159894">
    <w:abstractNumId w:val="8"/>
  </w:num>
  <w:num w:numId="37" w16cid:durableId="673268419">
    <w:abstractNumId w:val="14"/>
  </w:num>
  <w:num w:numId="38" w16cid:durableId="136374598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2C2"/>
    <w:rsid w:val="000176DE"/>
    <w:rsid w:val="000217AD"/>
    <w:rsid w:val="0002765C"/>
    <w:rsid w:val="00032916"/>
    <w:rsid w:val="000468D0"/>
    <w:rsid w:val="00047924"/>
    <w:rsid w:val="000508DF"/>
    <w:rsid w:val="0005200C"/>
    <w:rsid w:val="00056DB0"/>
    <w:rsid w:val="000625CC"/>
    <w:rsid w:val="0006284A"/>
    <w:rsid w:val="00066B3E"/>
    <w:rsid w:val="0007185E"/>
    <w:rsid w:val="00073821"/>
    <w:rsid w:val="00082C3D"/>
    <w:rsid w:val="0009008F"/>
    <w:rsid w:val="00092D51"/>
    <w:rsid w:val="00093278"/>
    <w:rsid w:val="0009395E"/>
    <w:rsid w:val="000A01B7"/>
    <w:rsid w:val="000A0E33"/>
    <w:rsid w:val="000B212D"/>
    <w:rsid w:val="000C470A"/>
    <w:rsid w:val="000D6CFA"/>
    <w:rsid w:val="000E292A"/>
    <w:rsid w:val="000E76D5"/>
    <w:rsid w:val="000F56F1"/>
    <w:rsid w:val="000F6D75"/>
    <w:rsid w:val="00105008"/>
    <w:rsid w:val="00105081"/>
    <w:rsid w:val="00107017"/>
    <w:rsid w:val="001136A7"/>
    <w:rsid w:val="00124EE6"/>
    <w:rsid w:val="001430A4"/>
    <w:rsid w:val="001738FE"/>
    <w:rsid w:val="00183D62"/>
    <w:rsid w:val="001A4E7E"/>
    <w:rsid w:val="001A5519"/>
    <w:rsid w:val="001A6DDA"/>
    <w:rsid w:val="001B0B67"/>
    <w:rsid w:val="001B22A9"/>
    <w:rsid w:val="001D2DA9"/>
    <w:rsid w:val="001E229D"/>
    <w:rsid w:val="001E65EC"/>
    <w:rsid w:val="002013AE"/>
    <w:rsid w:val="0020352E"/>
    <w:rsid w:val="0021512C"/>
    <w:rsid w:val="00223C8E"/>
    <w:rsid w:val="002320AB"/>
    <w:rsid w:val="00232819"/>
    <w:rsid w:val="00237ACF"/>
    <w:rsid w:val="00237E23"/>
    <w:rsid w:val="00245E21"/>
    <w:rsid w:val="002463DE"/>
    <w:rsid w:val="00274346"/>
    <w:rsid w:val="00275F4C"/>
    <w:rsid w:val="002924FB"/>
    <w:rsid w:val="002C61A8"/>
    <w:rsid w:val="002D77D1"/>
    <w:rsid w:val="002F47B4"/>
    <w:rsid w:val="00304C92"/>
    <w:rsid w:val="003136DE"/>
    <w:rsid w:val="00320972"/>
    <w:rsid w:val="00327E41"/>
    <w:rsid w:val="00331BB2"/>
    <w:rsid w:val="0033606A"/>
    <w:rsid w:val="00336B56"/>
    <w:rsid w:val="00337D5F"/>
    <w:rsid w:val="003479A0"/>
    <w:rsid w:val="00350650"/>
    <w:rsid w:val="00351460"/>
    <w:rsid w:val="003525FD"/>
    <w:rsid w:val="00365239"/>
    <w:rsid w:val="00370A90"/>
    <w:rsid w:val="00396F9E"/>
    <w:rsid w:val="00397F8F"/>
    <w:rsid w:val="003A40ED"/>
    <w:rsid w:val="003B4007"/>
    <w:rsid w:val="003B660E"/>
    <w:rsid w:val="003C32C2"/>
    <w:rsid w:val="003C40BB"/>
    <w:rsid w:val="003C48AE"/>
    <w:rsid w:val="003D1558"/>
    <w:rsid w:val="003D5A55"/>
    <w:rsid w:val="003E3540"/>
    <w:rsid w:val="003E6409"/>
    <w:rsid w:val="003F0D5B"/>
    <w:rsid w:val="003F2CAB"/>
    <w:rsid w:val="003F6147"/>
    <w:rsid w:val="003F754D"/>
    <w:rsid w:val="00413585"/>
    <w:rsid w:val="004722FE"/>
    <w:rsid w:val="00475112"/>
    <w:rsid w:val="00475EAB"/>
    <w:rsid w:val="004858DF"/>
    <w:rsid w:val="00490B56"/>
    <w:rsid w:val="00494BF8"/>
    <w:rsid w:val="00495A5C"/>
    <w:rsid w:val="0049687E"/>
    <w:rsid w:val="004A0F07"/>
    <w:rsid w:val="004A1F46"/>
    <w:rsid w:val="004A5A19"/>
    <w:rsid w:val="004A5C58"/>
    <w:rsid w:val="004B58F9"/>
    <w:rsid w:val="004C6D45"/>
    <w:rsid w:val="004E7C84"/>
    <w:rsid w:val="00500CBF"/>
    <w:rsid w:val="0050191E"/>
    <w:rsid w:val="00502E0C"/>
    <w:rsid w:val="00511744"/>
    <w:rsid w:val="005123E9"/>
    <w:rsid w:val="0052537E"/>
    <w:rsid w:val="005317F5"/>
    <w:rsid w:val="005332DA"/>
    <w:rsid w:val="00545237"/>
    <w:rsid w:val="00546CC5"/>
    <w:rsid w:val="005477DD"/>
    <w:rsid w:val="00550478"/>
    <w:rsid w:val="0055240F"/>
    <w:rsid w:val="00575295"/>
    <w:rsid w:val="00584C99"/>
    <w:rsid w:val="00585186"/>
    <w:rsid w:val="00586D5C"/>
    <w:rsid w:val="005934EB"/>
    <w:rsid w:val="005A5E13"/>
    <w:rsid w:val="005A6E0A"/>
    <w:rsid w:val="005C4AF5"/>
    <w:rsid w:val="005D1AFA"/>
    <w:rsid w:val="005D2FAE"/>
    <w:rsid w:val="005E1FB6"/>
    <w:rsid w:val="005E4C22"/>
    <w:rsid w:val="005F4DF8"/>
    <w:rsid w:val="00602C73"/>
    <w:rsid w:val="00603438"/>
    <w:rsid w:val="0060622E"/>
    <w:rsid w:val="0060694E"/>
    <w:rsid w:val="006312DE"/>
    <w:rsid w:val="0063135C"/>
    <w:rsid w:val="00633BA0"/>
    <w:rsid w:val="00656680"/>
    <w:rsid w:val="00660DC9"/>
    <w:rsid w:val="00671144"/>
    <w:rsid w:val="006845F3"/>
    <w:rsid w:val="00685A3C"/>
    <w:rsid w:val="006B1CA7"/>
    <w:rsid w:val="006B2EA7"/>
    <w:rsid w:val="006C2A69"/>
    <w:rsid w:val="006D60C1"/>
    <w:rsid w:val="006E621E"/>
    <w:rsid w:val="006F00E4"/>
    <w:rsid w:val="00700D83"/>
    <w:rsid w:val="00702085"/>
    <w:rsid w:val="007051D7"/>
    <w:rsid w:val="00721D63"/>
    <w:rsid w:val="007350D6"/>
    <w:rsid w:val="00747FD2"/>
    <w:rsid w:val="007848EB"/>
    <w:rsid w:val="007A2B18"/>
    <w:rsid w:val="007A38BF"/>
    <w:rsid w:val="007C1649"/>
    <w:rsid w:val="007C17EA"/>
    <w:rsid w:val="007D2E4A"/>
    <w:rsid w:val="007E2405"/>
    <w:rsid w:val="0080211C"/>
    <w:rsid w:val="00807B5C"/>
    <w:rsid w:val="0081355C"/>
    <w:rsid w:val="008168E2"/>
    <w:rsid w:val="008236F0"/>
    <w:rsid w:val="00825245"/>
    <w:rsid w:val="00827C52"/>
    <w:rsid w:val="00834AD3"/>
    <w:rsid w:val="008417B7"/>
    <w:rsid w:val="00867B77"/>
    <w:rsid w:val="00870F39"/>
    <w:rsid w:val="00890F0B"/>
    <w:rsid w:val="008A069A"/>
    <w:rsid w:val="008A5930"/>
    <w:rsid w:val="008A5F50"/>
    <w:rsid w:val="008B7A70"/>
    <w:rsid w:val="008C3F92"/>
    <w:rsid w:val="008D5872"/>
    <w:rsid w:val="008D5CDA"/>
    <w:rsid w:val="008D5EE9"/>
    <w:rsid w:val="008D7804"/>
    <w:rsid w:val="0090443E"/>
    <w:rsid w:val="00910937"/>
    <w:rsid w:val="0092043C"/>
    <w:rsid w:val="00927B4B"/>
    <w:rsid w:val="00937618"/>
    <w:rsid w:val="009441D3"/>
    <w:rsid w:val="00944FFC"/>
    <w:rsid w:val="0095327C"/>
    <w:rsid w:val="009612B3"/>
    <w:rsid w:val="00961B98"/>
    <w:rsid w:val="00963CA8"/>
    <w:rsid w:val="00992497"/>
    <w:rsid w:val="009B58D9"/>
    <w:rsid w:val="009D1EA7"/>
    <w:rsid w:val="009D261B"/>
    <w:rsid w:val="00A05F1A"/>
    <w:rsid w:val="00A12310"/>
    <w:rsid w:val="00A16FEE"/>
    <w:rsid w:val="00A179F4"/>
    <w:rsid w:val="00A25B8A"/>
    <w:rsid w:val="00A316B7"/>
    <w:rsid w:val="00A33804"/>
    <w:rsid w:val="00A348AB"/>
    <w:rsid w:val="00A4574B"/>
    <w:rsid w:val="00A46566"/>
    <w:rsid w:val="00A64F89"/>
    <w:rsid w:val="00A7028A"/>
    <w:rsid w:val="00A704E1"/>
    <w:rsid w:val="00A837F7"/>
    <w:rsid w:val="00AA3FB7"/>
    <w:rsid w:val="00AE6023"/>
    <w:rsid w:val="00AF24F6"/>
    <w:rsid w:val="00AF7920"/>
    <w:rsid w:val="00B02EDB"/>
    <w:rsid w:val="00B03ED5"/>
    <w:rsid w:val="00B04B2C"/>
    <w:rsid w:val="00B067CB"/>
    <w:rsid w:val="00B115A4"/>
    <w:rsid w:val="00B11807"/>
    <w:rsid w:val="00B1208E"/>
    <w:rsid w:val="00B47F1C"/>
    <w:rsid w:val="00B48178"/>
    <w:rsid w:val="00B50869"/>
    <w:rsid w:val="00B63BF3"/>
    <w:rsid w:val="00B85CB0"/>
    <w:rsid w:val="00B96ECB"/>
    <w:rsid w:val="00BA440F"/>
    <w:rsid w:val="00BB0839"/>
    <w:rsid w:val="00BB0DE3"/>
    <w:rsid w:val="00BD6B00"/>
    <w:rsid w:val="00BD79D8"/>
    <w:rsid w:val="00BE0CE5"/>
    <w:rsid w:val="00BF435E"/>
    <w:rsid w:val="00BF5FE4"/>
    <w:rsid w:val="00C12457"/>
    <w:rsid w:val="00C208A2"/>
    <w:rsid w:val="00C2572E"/>
    <w:rsid w:val="00C31968"/>
    <w:rsid w:val="00C31D0A"/>
    <w:rsid w:val="00C40B79"/>
    <w:rsid w:val="00C42741"/>
    <w:rsid w:val="00C4294D"/>
    <w:rsid w:val="00C52A70"/>
    <w:rsid w:val="00C64AAC"/>
    <w:rsid w:val="00C656A9"/>
    <w:rsid w:val="00C6664B"/>
    <w:rsid w:val="00C67388"/>
    <w:rsid w:val="00C67E38"/>
    <w:rsid w:val="00C706BA"/>
    <w:rsid w:val="00C720C5"/>
    <w:rsid w:val="00C744D5"/>
    <w:rsid w:val="00C814F0"/>
    <w:rsid w:val="00C90633"/>
    <w:rsid w:val="00C93C6E"/>
    <w:rsid w:val="00CB397C"/>
    <w:rsid w:val="00CC51BF"/>
    <w:rsid w:val="00CC64B9"/>
    <w:rsid w:val="00CD3798"/>
    <w:rsid w:val="00CE319A"/>
    <w:rsid w:val="00CE3BB0"/>
    <w:rsid w:val="00CE570C"/>
    <w:rsid w:val="00CF0F01"/>
    <w:rsid w:val="00D04FE0"/>
    <w:rsid w:val="00D2063C"/>
    <w:rsid w:val="00D273AB"/>
    <w:rsid w:val="00D34BFD"/>
    <w:rsid w:val="00D40F5F"/>
    <w:rsid w:val="00D429F4"/>
    <w:rsid w:val="00D529D2"/>
    <w:rsid w:val="00D61D5F"/>
    <w:rsid w:val="00D65449"/>
    <w:rsid w:val="00D67475"/>
    <w:rsid w:val="00D761BB"/>
    <w:rsid w:val="00D85CDB"/>
    <w:rsid w:val="00DA3BC4"/>
    <w:rsid w:val="00DA5BF3"/>
    <w:rsid w:val="00DC13BD"/>
    <w:rsid w:val="00DF56B0"/>
    <w:rsid w:val="00E1165B"/>
    <w:rsid w:val="00E14847"/>
    <w:rsid w:val="00E20A3A"/>
    <w:rsid w:val="00E20E79"/>
    <w:rsid w:val="00E32C1D"/>
    <w:rsid w:val="00E44839"/>
    <w:rsid w:val="00E52209"/>
    <w:rsid w:val="00E57198"/>
    <w:rsid w:val="00E73441"/>
    <w:rsid w:val="00E75382"/>
    <w:rsid w:val="00EA4D15"/>
    <w:rsid w:val="00ED2A80"/>
    <w:rsid w:val="00ED7511"/>
    <w:rsid w:val="00ED79C4"/>
    <w:rsid w:val="00EE2AE8"/>
    <w:rsid w:val="00EE3E9E"/>
    <w:rsid w:val="00EE7729"/>
    <w:rsid w:val="00F04B06"/>
    <w:rsid w:val="00F153EA"/>
    <w:rsid w:val="00F17A6D"/>
    <w:rsid w:val="00F17FC7"/>
    <w:rsid w:val="00F21B0F"/>
    <w:rsid w:val="00F302A5"/>
    <w:rsid w:val="00F30C75"/>
    <w:rsid w:val="00F32C5C"/>
    <w:rsid w:val="00F52B32"/>
    <w:rsid w:val="00F54A22"/>
    <w:rsid w:val="00F60A0C"/>
    <w:rsid w:val="00F637D6"/>
    <w:rsid w:val="00F9165A"/>
    <w:rsid w:val="00F92595"/>
    <w:rsid w:val="00F95AD6"/>
    <w:rsid w:val="00F9617A"/>
    <w:rsid w:val="00FA5A79"/>
    <w:rsid w:val="00FB0D9F"/>
    <w:rsid w:val="00FB2E37"/>
    <w:rsid w:val="00FB432B"/>
    <w:rsid w:val="00FC0BF2"/>
    <w:rsid w:val="00FC0F94"/>
    <w:rsid w:val="00FC324A"/>
    <w:rsid w:val="00FE666E"/>
    <w:rsid w:val="00FE6F0C"/>
    <w:rsid w:val="00FF3305"/>
    <w:rsid w:val="00FF3D8F"/>
    <w:rsid w:val="00FF50D3"/>
    <w:rsid w:val="01E8DAA4"/>
    <w:rsid w:val="0236ED0E"/>
    <w:rsid w:val="029F91A9"/>
    <w:rsid w:val="03114B98"/>
    <w:rsid w:val="035B0687"/>
    <w:rsid w:val="04B8F5FD"/>
    <w:rsid w:val="057AC6C1"/>
    <w:rsid w:val="068101D9"/>
    <w:rsid w:val="06BC4BC7"/>
    <w:rsid w:val="0785FFA3"/>
    <w:rsid w:val="085A790D"/>
    <w:rsid w:val="0871D510"/>
    <w:rsid w:val="08A62E92"/>
    <w:rsid w:val="08E00043"/>
    <w:rsid w:val="092B48D7"/>
    <w:rsid w:val="092BE86A"/>
    <w:rsid w:val="095296C4"/>
    <w:rsid w:val="09F47D14"/>
    <w:rsid w:val="0A0DA571"/>
    <w:rsid w:val="0A62A847"/>
    <w:rsid w:val="0AC8F767"/>
    <w:rsid w:val="0BFAD702"/>
    <w:rsid w:val="0D9A4909"/>
    <w:rsid w:val="0E0B6FD5"/>
    <w:rsid w:val="0E3AD580"/>
    <w:rsid w:val="0E61F865"/>
    <w:rsid w:val="0E731E32"/>
    <w:rsid w:val="0E9FEFD0"/>
    <w:rsid w:val="0F19E228"/>
    <w:rsid w:val="1080B033"/>
    <w:rsid w:val="10B14077"/>
    <w:rsid w:val="10B994C3"/>
    <w:rsid w:val="110E6D41"/>
    <w:rsid w:val="134AB951"/>
    <w:rsid w:val="137917D7"/>
    <w:rsid w:val="13F33C59"/>
    <w:rsid w:val="156B893D"/>
    <w:rsid w:val="18551795"/>
    <w:rsid w:val="18A329FF"/>
    <w:rsid w:val="1948DA88"/>
    <w:rsid w:val="19D0BEA3"/>
    <w:rsid w:val="19E8595B"/>
    <w:rsid w:val="1C1D22D3"/>
    <w:rsid w:val="1EB79120"/>
    <w:rsid w:val="2153EC6D"/>
    <w:rsid w:val="21E3BFC5"/>
    <w:rsid w:val="227FA993"/>
    <w:rsid w:val="22C84EF2"/>
    <w:rsid w:val="23A0484D"/>
    <w:rsid w:val="23E5DCA6"/>
    <w:rsid w:val="240E7380"/>
    <w:rsid w:val="248B8D2F"/>
    <w:rsid w:val="24DFCD5A"/>
    <w:rsid w:val="25AA43E1"/>
    <w:rsid w:val="27461442"/>
    <w:rsid w:val="28B94DC9"/>
    <w:rsid w:val="28F74D6C"/>
    <w:rsid w:val="291E6819"/>
    <w:rsid w:val="293FEEFC"/>
    <w:rsid w:val="29CDBA10"/>
    <w:rsid w:val="2A294305"/>
    <w:rsid w:val="2AD917BB"/>
    <w:rsid w:val="2B7684CE"/>
    <w:rsid w:val="2BF0EE8B"/>
    <w:rsid w:val="2D3D1A93"/>
    <w:rsid w:val="2F0D0A0B"/>
    <w:rsid w:val="2FEFE644"/>
    <w:rsid w:val="32595CCD"/>
    <w:rsid w:val="32778C12"/>
    <w:rsid w:val="32C4CF81"/>
    <w:rsid w:val="33BE599D"/>
    <w:rsid w:val="34421916"/>
    <w:rsid w:val="36CBC556"/>
    <w:rsid w:val="37181BF0"/>
    <w:rsid w:val="377DBE0D"/>
    <w:rsid w:val="37B1465A"/>
    <w:rsid w:val="37F9E3E7"/>
    <w:rsid w:val="384F725C"/>
    <w:rsid w:val="388C7E75"/>
    <w:rsid w:val="38DBB9DD"/>
    <w:rsid w:val="3A2E5AEC"/>
    <w:rsid w:val="3A778A3E"/>
    <w:rsid w:val="3B61A721"/>
    <w:rsid w:val="3BCE18AF"/>
    <w:rsid w:val="3C6DE618"/>
    <w:rsid w:val="3CB540EF"/>
    <w:rsid w:val="3D5FEF98"/>
    <w:rsid w:val="3D8F4AFA"/>
    <w:rsid w:val="3F2B1B5B"/>
    <w:rsid w:val="3F9C6B0E"/>
    <w:rsid w:val="3FCAFED5"/>
    <w:rsid w:val="3FE950A9"/>
    <w:rsid w:val="4083B448"/>
    <w:rsid w:val="40C948A1"/>
    <w:rsid w:val="40D8B71E"/>
    <w:rsid w:val="4173F312"/>
    <w:rsid w:val="4262BC1D"/>
    <w:rsid w:val="42F35346"/>
    <w:rsid w:val="447E7322"/>
    <w:rsid w:val="44AF17FD"/>
    <w:rsid w:val="44F4AC56"/>
    <w:rsid w:val="481BB7C0"/>
    <w:rsid w:val="4961CD9F"/>
    <w:rsid w:val="496ED123"/>
    <w:rsid w:val="4B63EDDA"/>
    <w:rsid w:val="4CDE085B"/>
    <w:rsid w:val="4DBF27AC"/>
    <w:rsid w:val="4DE74D06"/>
    <w:rsid w:val="4E2BC53A"/>
    <w:rsid w:val="50375EFD"/>
    <w:rsid w:val="514A3D9F"/>
    <w:rsid w:val="51907D6F"/>
    <w:rsid w:val="52178129"/>
    <w:rsid w:val="52E60E00"/>
    <w:rsid w:val="53296B66"/>
    <w:rsid w:val="536EFFBF"/>
    <w:rsid w:val="549B06BE"/>
    <w:rsid w:val="54C53BC7"/>
    <w:rsid w:val="54E05C62"/>
    <w:rsid w:val="551A3E9D"/>
    <w:rsid w:val="561F3C67"/>
    <w:rsid w:val="5647E3CB"/>
    <w:rsid w:val="56610C28"/>
    <w:rsid w:val="56D85D6E"/>
    <w:rsid w:val="574CE195"/>
    <w:rsid w:val="584270E2"/>
    <w:rsid w:val="58E305E3"/>
    <w:rsid w:val="5A53532A"/>
    <w:rsid w:val="5AEF6199"/>
    <w:rsid w:val="5C51E795"/>
    <w:rsid w:val="5CF9C361"/>
    <w:rsid w:val="5D9A47C2"/>
    <w:rsid w:val="5E962D24"/>
    <w:rsid w:val="6033AF9D"/>
    <w:rsid w:val="60345A6A"/>
    <w:rsid w:val="6048694A"/>
    <w:rsid w:val="6162980B"/>
    <w:rsid w:val="61F198CA"/>
    <w:rsid w:val="61FFD1E4"/>
    <w:rsid w:val="62A35A77"/>
    <w:rsid w:val="62B2854B"/>
    <w:rsid w:val="63699E47"/>
    <w:rsid w:val="641E0525"/>
    <w:rsid w:val="64467EAE"/>
    <w:rsid w:val="647A0429"/>
    <w:rsid w:val="64EC464B"/>
    <w:rsid w:val="66A39BEE"/>
    <w:rsid w:val="66AA0770"/>
    <w:rsid w:val="670CE16F"/>
    <w:rsid w:val="67354940"/>
    <w:rsid w:val="6801C57C"/>
    <w:rsid w:val="6A88711A"/>
    <w:rsid w:val="6AD6ED29"/>
    <w:rsid w:val="6B845DD3"/>
    <w:rsid w:val="6BA79171"/>
    <w:rsid w:val="6D2A3975"/>
    <w:rsid w:val="6D4361D2"/>
    <w:rsid w:val="6D634AAF"/>
    <w:rsid w:val="6E0E8DEB"/>
    <w:rsid w:val="6EDF3233"/>
    <w:rsid w:val="6FE9BD26"/>
    <w:rsid w:val="700CD761"/>
    <w:rsid w:val="7061DA37"/>
    <w:rsid w:val="707D0B5C"/>
    <w:rsid w:val="70F81C43"/>
    <w:rsid w:val="7166C215"/>
    <w:rsid w:val="71EAF437"/>
    <w:rsid w:val="71F062A5"/>
    <w:rsid w:val="71FDAA98"/>
    <w:rsid w:val="720173D6"/>
    <w:rsid w:val="7360E603"/>
    <w:rsid w:val="73C9E113"/>
    <w:rsid w:val="74855066"/>
    <w:rsid w:val="74C72027"/>
    <w:rsid w:val="754ADFA0"/>
    <w:rsid w:val="760E2F65"/>
    <w:rsid w:val="76199FD0"/>
    <w:rsid w:val="7739CD60"/>
    <w:rsid w:val="774B73A6"/>
    <w:rsid w:val="78D28F86"/>
    <w:rsid w:val="7A4C847C"/>
    <w:rsid w:val="7AED10F3"/>
    <w:rsid w:val="7B4FF4A1"/>
    <w:rsid w:val="7B53CE1B"/>
    <w:rsid w:val="7B6F8026"/>
    <w:rsid w:val="7ECCB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A92EA"/>
  <w15:chartTrackingRefBased/>
  <w15:docId w15:val="{D05DEF71-E72B-4F50-A353-0F8C4CFF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2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3C32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3C32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3C32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C32C2"/>
    <w:pPr>
      <w:keepNext/>
      <w:keepLines/>
      <w:spacing w:before="20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3C32C2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3C32C2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C32C2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C32C2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3C32C2"/>
    <w:rPr>
      <w:rFonts w:ascii="Arial" w:eastAsia="Times New Roman" w:hAnsi="Arial" w:cs="Arial"/>
      <w:b/>
      <w:bCs/>
      <w:kern w:val="32"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3C32C2"/>
    <w:rPr>
      <w:rFonts w:ascii="Arial" w:eastAsia="Times New Roman" w:hAnsi="Arial" w:cs="Arial"/>
      <w:b/>
      <w:bCs/>
      <w:i/>
      <w:iCs/>
      <w:sz w:val="28"/>
      <w:szCs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3C32C2"/>
    <w:rPr>
      <w:rFonts w:ascii="Arial" w:eastAsia="Times New Roman" w:hAnsi="Arial" w:cs="Arial"/>
      <w:b/>
      <w:bCs/>
      <w:sz w:val="26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C32C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0"/>
      <w:lang w:val="en-US"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3C32C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val="en-US" w:eastAsia="nb-NO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3C32C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val="en-US" w:eastAsia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C32C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C32C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nb-NO"/>
    </w:rPr>
  </w:style>
  <w:style w:type="paragraph" w:styleId="INNH1">
    <w:name w:val="toc 1"/>
    <w:basedOn w:val="Normal"/>
    <w:next w:val="Normal"/>
    <w:autoRedefine/>
    <w:uiPriority w:val="39"/>
    <w:rsid w:val="003C32C2"/>
    <w:pPr>
      <w:tabs>
        <w:tab w:val="right" w:leader="dot" w:pos="9062"/>
      </w:tabs>
    </w:pPr>
    <w:rPr>
      <w:noProof/>
    </w:rPr>
  </w:style>
  <w:style w:type="paragraph" w:styleId="INNH2">
    <w:name w:val="toc 2"/>
    <w:basedOn w:val="Normal"/>
    <w:next w:val="Normal"/>
    <w:autoRedefine/>
    <w:uiPriority w:val="39"/>
    <w:rsid w:val="003C32C2"/>
    <w:pPr>
      <w:ind w:left="240"/>
    </w:pPr>
  </w:style>
  <w:style w:type="paragraph" w:styleId="INNH3">
    <w:name w:val="toc 3"/>
    <w:basedOn w:val="Normal"/>
    <w:next w:val="Normal"/>
    <w:autoRedefine/>
    <w:uiPriority w:val="39"/>
    <w:rsid w:val="003C32C2"/>
    <w:pPr>
      <w:tabs>
        <w:tab w:val="right" w:leader="dot" w:pos="9062"/>
      </w:tabs>
      <w:ind w:left="480"/>
    </w:pPr>
    <w:rPr>
      <w:rFonts w:asciiTheme="majorHAnsi" w:hAnsiTheme="majorHAnsi"/>
      <w:noProof/>
      <w:color w:val="2E74B5" w:themeColor="accent1" w:themeShade="BF"/>
    </w:rPr>
  </w:style>
  <w:style w:type="paragraph" w:styleId="INNH4">
    <w:name w:val="toc 4"/>
    <w:basedOn w:val="Normal"/>
    <w:next w:val="Normal"/>
    <w:autoRedefine/>
    <w:semiHidden/>
    <w:rsid w:val="003C32C2"/>
    <w:pPr>
      <w:ind w:left="720"/>
    </w:pPr>
  </w:style>
  <w:style w:type="paragraph" w:styleId="INNH5">
    <w:name w:val="toc 5"/>
    <w:basedOn w:val="Normal"/>
    <w:next w:val="Normal"/>
    <w:autoRedefine/>
    <w:semiHidden/>
    <w:rsid w:val="003C32C2"/>
    <w:pPr>
      <w:ind w:left="960"/>
    </w:pPr>
  </w:style>
  <w:style w:type="paragraph" w:styleId="INNH6">
    <w:name w:val="toc 6"/>
    <w:basedOn w:val="Normal"/>
    <w:next w:val="Normal"/>
    <w:autoRedefine/>
    <w:semiHidden/>
    <w:rsid w:val="003C32C2"/>
    <w:pPr>
      <w:ind w:left="1200"/>
    </w:pPr>
  </w:style>
  <w:style w:type="paragraph" w:styleId="INNH7">
    <w:name w:val="toc 7"/>
    <w:basedOn w:val="Normal"/>
    <w:next w:val="Normal"/>
    <w:autoRedefine/>
    <w:semiHidden/>
    <w:rsid w:val="003C32C2"/>
    <w:pPr>
      <w:ind w:left="1440"/>
    </w:pPr>
  </w:style>
  <w:style w:type="paragraph" w:styleId="INNH8">
    <w:name w:val="toc 8"/>
    <w:basedOn w:val="Normal"/>
    <w:next w:val="Normal"/>
    <w:autoRedefine/>
    <w:semiHidden/>
    <w:rsid w:val="003C32C2"/>
    <w:pPr>
      <w:ind w:left="1680"/>
    </w:pPr>
  </w:style>
  <w:style w:type="paragraph" w:styleId="INNH9">
    <w:name w:val="toc 9"/>
    <w:basedOn w:val="Normal"/>
    <w:next w:val="Normal"/>
    <w:autoRedefine/>
    <w:semiHidden/>
    <w:rsid w:val="003C32C2"/>
    <w:pPr>
      <w:ind w:left="1920"/>
    </w:pPr>
  </w:style>
  <w:style w:type="character" w:styleId="Hyperkobling">
    <w:name w:val="Hyperlink"/>
    <w:basedOn w:val="Standardskriftforavsnitt"/>
    <w:uiPriority w:val="99"/>
    <w:rsid w:val="003C32C2"/>
    <w:rPr>
      <w:color w:val="0000FF"/>
      <w:u w:val="single"/>
    </w:rPr>
  </w:style>
  <w:style w:type="character" w:styleId="Fulgthyperkobling">
    <w:name w:val="FollowedHyperlink"/>
    <w:basedOn w:val="Standardskriftforavsnitt"/>
    <w:semiHidden/>
    <w:rsid w:val="003C32C2"/>
    <w:rPr>
      <w:color w:val="800080"/>
      <w:u w:val="single"/>
    </w:rPr>
  </w:style>
  <w:style w:type="paragraph" w:customStyle="1" w:styleId="xl25">
    <w:name w:val="xl25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6">
    <w:name w:val="xl26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7">
    <w:name w:val="xl27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8">
    <w:name w:val="xl28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xl29">
    <w:name w:val="xl29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Cs w:val="24"/>
    </w:rPr>
  </w:style>
  <w:style w:type="paragraph" w:customStyle="1" w:styleId="xl30">
    <w:name w:val="xl30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4"/>
    </w:rPr>
  </w:style>
  <w:style w:type="paragraph" w:customStyle="1" w:styleId="xl31">
    <w:name w:val="xl31"/>
    <w:basedOn w:val="Normal"/>
    <w:rsid w:val="003C32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4"/>
    </w:rPr>
  </w:style>
  <w:style w:type="paragraph" w:styleId="Topptekst">
    <w:name w:val="header"/>
    <w:basedOn w:val="Normal"/>
    <w:link w:val="TopptekstTegn"/>
    <w:semiHidden/>
    <w:rsid w:val="003C32C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semiHidden/>
    <w:rsid w:val="003C32C2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rsid w:val="003C32C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C32C2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Sidetall">
    <w:name w:val="page number"/>
    <w:basedOn w:val="Standardskriftforavsnitt"/>
    <w:semiHidden/>
    <w:rsid w:val="003C32C2"/>
  </w:style>
  <w:style w:type="paragraph" w:styleId="Listeavsnitt">
    <w:name w:val="List Paragraph"/>
    <w:basedOn w:val="Normal"/>
    <w:uiPriority w:val="34"/>
    <w:qFormat/>
    <w:rsid w:val="003C32C2"/>
    <w:pPr>
      <w:ind w:left="720"/>
      <w:contextualSpacing/>
    </w:pPr>
  </w:style>
  <w:style w:type="table" w:styleId="Tabellrutenett">
    <w:name w:val="Table Grid"/>
    <w:basedOn w:val="Vanligtabell"/>
    <w:uiPriority w:val="39"/>
    <w:rsid w:val="003C3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3C32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table" w:customStyle="1" w:styleId="Lysskyggelegging1">
    <w:name w:val="Lys skyggelegging1"/>
    <w:basedOn w:val="Vanligtabell"/>
    <w:uiPriority w:val="60"/>
    <w:rsid w:val="003C32C2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nb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Undertittel">
    <w:name w:val="Subtitle"/>
    <w:basedOn w:val="Normal"/>
    <w:next w:val="Normal"/>
    <w:link w:val="UndertittelTegn"/>
    <w:uiPriority w:val="11"/>
    <w:qFormat/>
    <w:rsid w:val="003C32C2"/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  <w:lang w:val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C32C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eastAsia="nb-NO"/>
    </w:rPr>
  </w:style>
  <w:style w:type="paragraph" w:customStyle="1" w:styleId="Default">
    <w:name w:val="Default"/>
    <w:rsid w:val="003C32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customStyle="1" w:styleId="Pa5">
    <w:name w:val="Pa5"/>
    <w:basedOn w:val="Default"/>
    <w:next w:val="Default"/>
    <w:uiPriority w:val="99"/>
    <w:rsid w:val="003C32C2"/>
    <w:pPr>
      <w:spacing w:line="261" w:lineRule="atLeast"/>
    </w:pPr>
    <w:rPr>
      <w:rFonts w:ascii="The Sans" w:hAnsi="The Sans"/>
      <w:color w:val="auto"/>
    </w:rPr>
  </w:style>
  <w:style w:type="paragraph" w:customStyle="1" w:styleId="Pa4">
    <w:name w:val="Pa4"/>
    <w:basedOn w:val="Default"/>
    <w:next w:val="Default"/>
    <w:uiPriority w:val="99"/>
    <w:rsid w:val="003C32C2"/>
    <w:pPr>
      <w:spacing w:line="241" w:lineRule="atLeast"/>
    </w:pPr>
    <w:rPr>
      <w:rFonts w:ascii="The Sans" w:hAnsi="The Sans"/>
      <w:color w:val="auto"/>
    </w:rPr>
  </w:style>
  <w:style w:type="paragraph" w:customStyle="1" w:styleId="Pa6">
    <w:name w:val="Pa6"/>
    <w:basedOn w:val="Default"/>
    <w:next w:val="Default"/>
    <w:uiPriority w:val="99"/>
    <w:rsid w:val="003C32C2"/>
    <w:pPr>
      <w:spacing w:line="211" w:lineRule="atLeast"/>
    </w:pPr>
    <w:rPr>
      <w:rFonts w:ascii="The Sans" w:hAnsi="The Sans"/>
      <w:color w:val="auto"/>
    </w:rPr>
  </w:style>
  <w:style w:type="character" w:customStyle="1" w:styleId="A5">
    <w:name w:val="A5"/>
    <w:uiPriority w:val="99"/>
    <w:rsid w:val="003C32C2"/>
    <w:rPr>
      <w:rFonts w:ascii="The Sans" w:hAnsi="The Sans" w:cs="The Sans" w:hint="default"/>
      <w:b/>
      <w:bCs/>
      <w:color w:val="000000"/>
      <w:sz w:val="21"/>
      <w:szCs w:val="21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3C32C2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C32C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C32C2"/>
    <w:rPr>
      <w:rFonts w:ascii="Segoe UI" w:eastAsia="Times New Roman" w:hAnsi="Segoe UI" w:cs="Segoe UI"/>
      <w:sz w:val="18"/>
      <w:szCs w:val="18"/>
      <w:lang w:eastAsia="nb-NO"/>
    </w:rPr>
  </w:style>
  <w:style w:type="paragraph" w:customStyle="1" w:styleId="g1Artikler">
    <w:name w:val="g1 (Artikler)"/>
    <w:basedOn w:val="Normal"/>
    <w:uiPriority w:val="99"/>
    <w:rsid w:val="003C32C2"/>
    <w:pPr>
      <w:widowControl w:val="0"/>
      <w:tabs>
        <w:tab w:val="left" w:pos="300"/>
        <w:tab w:val="left" w:pos="660"/>
        <w:tab w:val="left" w:pos="980"/>
        <w:tab w:val="left" w:pos="2800"/>
        <w:tab w:val="left" w:pos="4340"/>
        <w:tab w:val="left" w:pos="5900"/>
        <w:tab w:val="right" w:leader="dot" w:pos="9396"/>
      </w:tabs>
      <w:autoSpaceDE w:val="0"/>
      <w:autoSpaceDN w:val="0"/>
      <w:adjustRightInd w:val="0"/>
      <w:spacing w:line="320" w:lineRule="atLeast"/>
      <w:textAlignment w:val="center"/>
    </w:pPr>
    <w:rPr>
      <w:rFonts w:ascii="TheSans-B5Plain" w:eastAsia="Calibri" w:hAnsi="TheSans-B5Plain" w:cs="TheSans-B5Plain"/>
      <w:color w:val="000000"/>
      <w:sz w:val="26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848E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da892d-03c5-46b1-adb3-7d7c5248dbf5" xsi:nil="true"/>
    <lcf76f155ced4ddcb4097134ff3c332f xmlns="172743e1-d1d7-4a9c-877f-a98bca7ae6f8">
      <Terms xmlns="http://schemas.microsoft.com/office/infopath/2007/PartnerControls"/>
    </lcf76f155ced4ddcb4097134ff3c332f>
    <GODKJENT xmlns="172743e1-d1d7-4a9c-877f-a98bca7ae6f8">true</GODKJEN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F38BA89A56F0438F2C5D9272D725FD" ma:contentTypeVersion="20" ma:contentTypeDescription="Opprett et nytt dokument." ma:contentTypeScope="" ma:versionID="f9f83f3e283824296a37d12a340b69e6">
  <xsd:schema xmlns:xsd="http://www.w3.org/2001/XMLSchema" xmlns:xs="http://www.w3.org/2001/XMLSchema" xmlns:p="http://schemas.microsoft.com/office/2006/metadata/properties" xmlns:ns2="172743e1-d1d7-4a9c-877f-a98bca7ae6f8" xmlns:ns3="b9da892d-03c5-46b1-adb3-7d7c5248dbf5" targetNamespace="http://schemas.microsoft.com/office/2006/metadata/properties" ma:root="true" ma:fieldsID="86e7c37ce5fc049112e51d63c9be365d" ns2:_="" ns3:_="">
    <xsd:import namespace="172743e1-d1d7-4a9c-877f-a98bca7ae6f8"/>
    <xsd:import namespace="b9da892d-03c5-46b1-adb3-7d7c5248d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GODKJEN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3e1-d1d7-4a9c-877f-a98bca7ae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ODKJENT" ma:index="26" nillable="true" ma:displayName="GODKJENT" ma:default="1" ma:format="Dropdown" ma:internalName="GODKJENT">
      <xsd:simpleType>
        <xsd:restriction base="dms:Boolea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a892d-03c5-46b1-adb3-7d7c5248dbf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68d796-8838-4c1a-b738-8f093c2c10e0}" ma:internalName="TaxCatchAll" ma:showField="CatchAllData" ma:web="b9da892d-03c5-46b1-adb3-7d7c5248d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05C8D7-1C6B-438B-8B05-EF04A7555B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DAB719-2FD4-4329-9441-948B7E712244}">
  <ds:schemaRefs>
    <ds:schemaRef ds:uri="http://schemas.microsoft.com/office/2006/metadata/properties"/>
    <ds:schemaRef ds:uri="http://schemas.microsoft.com/office/infopath/2007/PartnerControls"/>
    <ds:schemaRef ds:uri="b9da892d-03c5-46b1-adb3-7d7c5248dbf5"/>
    <ds:schemaRef ds:uri="172743e1-d1d7-4a9c-877f-a98bca7ae6f8"/>
  </ds:schemaRefs>
</ds:datastoreItem>
</file>

<file path=customXml/itemProps3.xml><?xml version="1.0" encoding="utf-8"?>
<ds:datastoreItem xmlns:ds="http://schemas.openxmlformats.org/officeDocument/2006/customXml" ds:itemID="{9000DFF4-C0EE-4EC0-99BB-B37FC73D9B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5B78ED-2740-4DE4-862E-C7D29EBA4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3e1-d1d7-4a9c-877f-a98bca7ae6f8"/>
    <ds:schemaRef ds:uri="b9da892d-03c5-46b1-adb3-7d7c5248d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4463</Words>
  <Characters>23655</Characters>
  <Application>Microsoft Office Word</Application>
  <DocSecurity>0</DocSecurity>
  <Lines>197</Lines>
  <Paragraphs>56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28062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Bergersen, Mona</dc:creator>
  <cp:keywords/>
  <dc:description/>
  <cp:lastModifiedBy>Christoffer Jensen</cp:lastModifiedBy>
  <cp:revision>2</cp:revision>
  <dcterms:created xsi:type="dcterms:W3CDTF">2026-01-20T07:48:00Z</dcterms:created>
  <dcterms:modified xsi:type="dcterms:W3CDTF">2026-01-20T07:48:00Z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0x010100B9F38BA89A56F0438F2C5D9272D725FD</vt:lpwstr>
  </property>
  <property fmtid="{D5CDD505-2E9C-101B-9397-08002B2CF9AE}" pid="3" name="MediaServiceImageTags">
    <vt:lpwstr/>
  </property>
</Properties>
</file>