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6154" w14:textId="77777777" w:rsidR="00E66C68" w:rsidRPr="00E66C68" w:rsidRDefault="00E66C68" w:rsidP="00E66C68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30ECB72C" w14:textId="77777777" w:rsidR="00E66C68" w:rsidRPr="00E66C68" w:rsidRDefault="00E66C68" w:rsidP="00E66C68">
      <w:p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</w:p>
    <w:p w14:paraId="043BDCCB" w14:textId="77777777" w:rsidR="00E66C68" w:rsidRPr="00E66C68" w:rsidRDefault="00E66C68" w:rsidP="00E66C68">
      <w:pPr>
        <w:spacing w:after="0" w:line="240" w:lineRule="auto"/>
        <w:rPr>
          <w:rFonts w:eastAsia="Times New Roman" w:cs="Times New Roman"/>
          <w:iCs/>
          <w:szCs w:val="20"/>
          <w:lang w:eastAsia="nb-NO"/>
        </w:rPr>
      </w:pPr>
    </w:p>
    <w:p w14:paraId="07920801" w14:textId="77777777" w:rsidR="00E66C68" w:rsidRPr="00E66C68" w:rsidRDefault="00E66C68" w:rsidP="00E66C68">
      <w:pPr>
        <w:spacing w:after="0" w:line="360" w:lineRule="auto"/>
        <w:rPr>
          <w:rFonts w:eastAsia="Times New Roman" w:cs="Times New Roman"/>
          <w:iCs/>
          <w:sz w:val="36"/>
          <w:szCs w:val="36"/>
          <w:lang w:eastAsia="nb-NO"/>
        </w:rPr>
      </w:pPr>
      <w:r w:rsidRPr="00E66C68">
        <w:rPr>
          <w:rFonts w:eastAsia="Times New Roman" w:cs="Times New Roman"/>
          <w:iCs/>
          <w:sz w:val="36"/>
          <w:szCs w:val="36"/>
          <w:lang w:eastAsia="nb-NO"/>
        </w:rPr>
        <w:t>SAK 2 – Konstituering – Forretningsorden</w:t>
      </w:r>
      <w:r w:rsidRPr="00E66C68">
        <w:rPr>
          <w:rFonts w:eastAsia="Times New Roman" w:cs="Times New Roman"/>
          <w:iCs/>
          <w:sz w:val="36"/>
          <w:szCs w:val="36"/>
          <w:lang w:eastAsia="nb-NO"/>
        </w:rPr>
        <w:tab/>
      </w:r>
    </w:p>
    <w:p w14:paraId="0849C0F2" w14:textId="77777777" w:rsidR="00E66C68" w:rsidRPr="00E66C68" w:rsidRDefault="00E66C68" w:rsidP="00E66C68">
      <w:pPr>
        <w:spacing w:after="0" w:line="360" w:lineRule="auto"/>
        <w:rPr>
          <w:rFonts w:eastAsia="Times New Roman" w:cs="Times New Roman"/>
          <w:i/>
          <w:sz w:val="36"/>
          <w:szCs w:val="36"/>
          <w:lang w:eastAsia="nb-NO"/>
        </w:rPr>
      </w:pPr>
    </w:p>
    <w:p w14:paraId="107BA855" w14:textId="77777777" w:rsidR="00E66C68" w:rsidRPr="00E66C68" w:rsidRDefault="00E66C68" w:rsidP="00E66C68">
      <w:pPr>
        <w:spacing w:after="0" w:line="360" w:lineRule="auto"/>
        <w:rPr>
          <w:rFonts w:eastAsia="Times New Roman" w:cs="Times New Roman"/>
          <w:i/>
          <w:sz w:val="36"/>
          <w:szCs w:val="36"/>
          <w:lang w:eastAsia="nb-NO"/>
        </w:rPr>
      </w:pPr>
    </w:p>
    <w:p w14:paraId="72F582FE" w14:textId="77777777" w:rsidR="00E66C68" w:rsidRPr="00E66C68" w:rsidRDefault="00E66C68" w:rsidP="00E66C6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4"/>
          <w:lang w:eastAsia="nb-NO"/>
        </w:rPr>
      </w:pPr>
      <w:r w:rsidRPr="00E66C68">
        <w:rPr>
          <w:rFonts w:eastAsia="Times New Roman" w:cs="Times New Roman"/>
          <w:b/>
          <w:bCs/>
          <w:szCs w:val="24"/>
          <w:lang w:eastAsia="nb-NO"/>
        </w:rPr>
        <w:t>FORRETNINGSORDEN</w:t>
      </w:r>
    </w:p>
    <w:p w14:paraId="4FAF3A5E" w14:textId="77777777" w:rsidR="00E66C68" w:rsidRPr="00E66C68" w:rsidRDefault="00E66C68" w:rsidP="00E66C68">
      <w:pPr>
        <w:autoSpaceDE w:val="0"/>
        <w:autoSpaceDN w:val="0"/>
        <w:adjustRightInd w:val="0"/>
        <w:spacing w:after="0" w:line="240" w:lineRule="auto"/>
        <w:contextualSpacing/>
        <w:rPr>
          <w:rFonts w:ascii="Times-Roman" w:eastAsia="Times New Roman" w:hAnsi="Times-Roman" w:cs="Times-Roman"/>
          <w:szCs w:val="24"/>
          <w:lang w:eastAsia="nb-NO"/>
        </w:rPr>
      </w:pPr>
      <w:r w:rsidRPr="00E66C68">
        <w:rPr>
          <w:rFonts w:ascii="Times-Roman" w:eastAsia="Times New Roman" w:hAnsi="Times-Roman" w:cs="Times-Roman"/>
          <w:szCs w:val="24"/>
          <w:lang w:eastAsia="nb-NO"/>
        </w:rPr>
        <w:br/>
      </w:r>
    </w:p>
    <w:p w14:paraId="105EF7CD" w14:textId="77777777" w:rsidR="00E66C68" w:rsidRPr="00E66C68" w:rsidRDefault="00E66C68" w:rsidP="00E66C68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7"/>
          <w:szCs w:val="27"/>
          <w:lang w:val="en-US" w:eastAsia="nb-NO"/>
        </w:rPr>
      </w:pPr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Ingen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får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ordet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til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samme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sak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mer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enn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to ganger.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Førstegangsinnlegg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er på 3minutter,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andre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gangs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innlegg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er på 2minutter. Med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godkjenning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av de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stemmeberettigede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,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kan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møteleder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ytterligere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redusere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taletiden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</w:p>
    <w:p w14:paraId="26552A2C" w14:textId="77777777" w:rsidR="00E66C68" w:rsidRPr="00E66C68" w:rsidRDefault="00E66C68" w:rsidP="00E66C68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7"/>
          <w:szCs w:val="27"/>
          <w:lang w:val="en-US" w:eastAsia="nb-NO"/>
        </w:rPr>
      </w:pPr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Taler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skal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tale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fra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dertil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bestemt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plass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</w:p>
    <w:p w14:paraId="2C3FA464" w14:textId="77777777" w:rsidR="00E66C68" w:rsidRPr="00E66C68" w:rsidRDefault="00E66C68" w:rsidP="00E66C68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7"/>
          <w:szCs w:val="27"/>
          <w:lang w:val="en-US" w:eastAsia="nb-NO"/>
        </w:rPr>
      </w:pP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Forslag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som ikke har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forbindelse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med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sakene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på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dagsorden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kan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ikke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tas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opp. </w:t>
      </w:r>
    </w:p>
    <w:p w14:paraId="209251F8" w14:textId="77777777" w:rsidR="00E66C68" w:rsidRPr="00E66C68" w:rsidRDefault="00E66C68" w:rsidP="00E66C68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7"/>
          <w:szCs w:val="27"/>
          <w:lang w:val="en-US" w:eastAsia="nb-NO"/>
        </w:rPr>
      </w:pPr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Det er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anledning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til å be om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replikk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.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Replikk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benyttes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kun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til å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oppklare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eller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korrigere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misforståelser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vedrørende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siste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debattinnlegg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. </w:t>
      </w:r>
    </w:p>
    <w:p w14:paraId="285F4F11" w14:textId="77777777" w:rsidR="00E66C68" w:rsidRPr="00E66C68" w:rsidRDefault="00E66C68" w:rsidP="00E66C68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7"/>
          <w:szCs w:val="27"/>
          <w:lang w:val="en-US" w:eastAsia="nb-NO"/>
        </w:rPr>
      </w:pPr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Alle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forslag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skal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leveres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skriftlig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til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møteleder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.</w:t>
      </w:r>
    </w:p>
    <w:p w14:paraId="6B690CF3" w14:textId="77777777" w:rsidR="00E66C68" w:rsidRPr="00E66C68" w:rsidRDefault="00E66C68" w:rsidP="00E66C68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7"/>
          <w:szCs w:val="27"/>
          <w:lang w:val="en-US" w:eastAsia="nb-NO"/>
        </w:rPr>
      </w:pP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Votering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i saker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foretas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ved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synliggjøring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av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stemmebrikke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.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Skriftlig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avstemning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foretas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dersom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èn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forlanger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det. Ved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personvalg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benyttes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skriftlig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avstemning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kun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dersom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det er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flere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kandidater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. </w:t>
      </w:r>
    </w:p>
    <w:p w14:paraId="3822B4F2" w14:textId="77777777" w:rsidR="00E66C68" w:rsidRPr="00E66C68" w:rsidRDefault="00E66C68" w:rsidP="00E66C68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7"/>
          <w:szCs w:val="27"/>
          <w:lang w:val="en-US" w:eastAsia="nb-NO"/>
        </w:rPr>
      </w:pP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Når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valghandlingen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pågår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,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lukkes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dørene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og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ingen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får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forlate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  <w:proofErr w:type="spellStart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>møtet</w:t>
      </w:r>
      <w:proofErr w:type="spellEnd"/>
      <w:r w:rsidRPr="00E66C68">
        <w:rPr>
          <w:rFonts w:eastAsia="Times New Roman" w:cs="Times New Roman"/>
          <w:color w:val="000000"/>
          <w:sz w:val="27"/>
          <w:szCs w:val="27"/>
          <w:lang w:val="en-US" w:eastAsia="nb-NO"/>
        </w:rPr>
        <w:t xml:space="preserve"> </w:t>
      </w:r>
    </w:p>
    <w:p w14:paraId="26848CB2" w14:textId="77777777" w:rsidR="00E66C68" w:rsidRPr="00E66C68" w:rsidRDefault="00E66C68" w:rsidP="00E66C68">
      <w:pPr>
        <w:spacing w:after="0" w:line="360" w:lineRule="auto"/>
        <w:ind w:left="360"/>
        <w:rPr>
          <w:rFonts w:eastAsia="Times New Roman" w:cs="Times New Roman"/>
          <w:color w:val="000000"/>
          <w:sz w:val="27"/>
          <w:szCs w:val="27"/>
          <w:lang w:val="en-US" w:eastAsia="nb-NO"/>
        </w:rPr>
      </w:pPr>
    </w:p>
    <w:p w14:paraId="14BB9551" w14:textId="77777777" w:rsidR="00000000" w:rsidRDefault="00000000"/>
    <w:sectPr w:rsidR="00885766" w:rsidSect="0071266D">
      <w:head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47E7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7BBB49F8" wp14:editId="5B11B823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343"/>
    <w:multiLevelType w:val="hybridMultilevel"/>
    <w:tmpl w:val="20188C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22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68"/>
    <w:rsid w:val="00056F2E"/>
    <w:rsid w:val="00275DD9"/>
    <w:rsid w:val="004D5399"/>
    <w:rsid w:val="005D4F24"/>
    <w:rsid w:val="005E513D"/>
    <w:rsid w:val="00E6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7D5A"/>
  <w15:chartTrackingRefBased/>
  <w15:docId w15:val="{972D44CF-D120-40E5-BA0D-DEE37945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66C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E66C68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714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2024-01-11T16:55:00Z</dcterms:created>
  <dcterms:modified xsi:type="dcterms:W3CDTF">2024-01-11T16:55:00Z</dcterms:modified>
</cp:coreProperties>
</file>